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7"/>
        <w:gridCol w:w="6778"/>
      </w:tblGrid>
      <w:tr w:rsidR="000B1D0B" w:rsidRPr="009B3091" w:rsidTr="00073473">
        <w:trPr>
          <w:trHeight w:val="1066"/>
        </w:trPr>
        <w:tc>
          <w:tcPr>
            <w:tcW w:w="3137" w:type="dxa"/>
            <w:vAlign w:val="center"/>
          </w:tcPr>
          <w:bookmarkStart w:id="0" w:name="_MON_1443617154"/>
          <w:bookmarkEnd w:id="0"/>
          <w:p w:rsidR="000B1D0B" w:rsidRPr="009B3091" w:rsidRDefault="000B1D0B" w:rsidP="0019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9B3091"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object w:dxaOrig="1351" w:dyaOrig="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95pt;height:51.6pt" o:ole="">
                  <v:imagedata r:id="rId6" o:title=""/>
                </v:shape>
                <o:OLEObject Type="Embed" ProgID="Word.Picture.8" ShapeID="_x0000_i1025" DrawAspect="Content" ObjectID="_1768748663" r:id="rId7"/>
              </w:object>
            </w:r>
          </w:p>
        </w:tc>
        <w:tc>
          <w:tcPr>
            <w:tcW w:w="6778" w:type="dxa"/>
            <w:vAlign w:val="center"/>
          </w:tcPr>
          <w:p w:rsidR="000B1D0B" w:rsidRPr="009B3091" w:rsidRDefault="000B1D0B" w:rsidP="0019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9B3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Министерство на земеделието</w:t>
            </w:r>
            <w:r w:rsidR="00FE14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 xml:space="preserve"> и храните</w:t>
            </w:r>
          </w:p>
          <w:p w:rsidR="000B1D0B" w:rsidRPr="009B3091" w:rsidRDefault="00964982" w:rsidP="0019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9B3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София - 1040, бул. „Христо Ботев“</w:t>
            </w:r>
            <w:r w:rsidR="000B1D0B" w:rsidRPr="009B3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 xml:space="preserve"> 55</w:t>
            </w:r>
          </w:p>
          <w:p w:rsidR="000B1D0B" w:rsidRPr="009B3091" w:rsidRDefault="000B1D0B" w:rsidP="00197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9B3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Дирекция „Връзки с обществеността и протокол”</w:t>
            </w:r>
            <w:r w:rsidRPr="009B3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br/>
              <w:t>Тел.: 02 98511 226; 02 985 11 196</w:t>
            </w:r>
          </w:p>
          <w:p w:rsidR="000B1D0B" w:rsidRPr="009B3091" w:rsidRDefault="000B1D0B" w:rsidP="0019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9B3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 w:eastAsia="bg-BG"/>
              </w:rPr>
              <w:t xml:space="preserve">e-mail : </w:t>
            </w:r>
            <w:hyperlink r:id="rId8" w:history="1">
              <w:r w:rsidRPr="009B309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val="bg-BG" w:eastAsia="bg-BG"/>
                </w:rPr>
                <w:t>press@mzh.government.bg</w:t>
              </w:r>
            </w:hyperlink>
          </w:p>
        </w:tc>
      </w:tr>
    </w:tbl>
    <w:p w:rsidR="00A14E2A" w:rsidRDefault="00A14E2A" w:rsidP="00A14E2A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14E2A" w:rsidRPr="00D949EF" w:rsidRDefault="002E6F49" w:rsidP="00D949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D949E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D949EF" w:rsidRPr="00D949EF" w:rsidRDefault="00D949EF" w:rsidP="00D949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D949EF">
        <w:rPr>
          <w:rFonts w:ascii="Times New Roman" w:eastAsia="Calibri" w:hAnsi="Times New Roman" w:cs="Times New Roman"/>
          <w:b/>
          <w:sz w:val="28"/>
          <w:szCs w:val="28"/>
          <w:lang w:val="bg-BG"/>
        </w:rPr>
        <w:t>МЗХ разработва седем законопроекта в подкрепа на земеделския бранш</w:t>
      </w:r>
    </w:p>
    <w:p w:rsidR="00D949EF" w:rsidRPr="00D949EF" w:rsidRDefault="00D949EF" w:rsidP="00D949EF">
      <w:p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B002A4" w:rsidRDefault="00D949EF" w:rsidP="00D949EF">
      <w:p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949EF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Министерство на земеделието и храните разработва седем законопроекта в подкрепа на земеделския бранш. На изнесено заседание на Комисията по земеделието, храните и </w:t>
      </w:r>
      <w:r w:rsidR="00B002A4">
        <w:rPr>
          <w:rFonts w:ascii="Times New Roman" w:eastAsia="Calibri" w:hAnsi="Times New Roman" w:cs="Times New Roman"/>
          <w:sz w:val="28"/>
          <w:szCs w:val="28"/>
          <w:lang w:val="bg-BG"/>
        </w:rPr>
        <w:t>горите</w:t>
      </w:r>
      <w:r w:rsidR="00C35632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към Народното събрание, което се проведе в МЗХ, </w:t>
      </w:r>
      <w:r w:rsidR="00B002A4">
        <w:rPr>
          <w:rFonts w:ascii="Times New Roman" w:eastAsia="Calibri" w:hAnsi="Times New Roman" w:cs="Times New Roman"/>
          <w:sz w:val="28"/>
          <w:szCs w:val="28"/>
          <w:lang w:val="bg-BG"/>
        </w:rPr>
        <w:t>по инициатива на министъра</w:t>
      </w:r>
      <w:r w:rsidRPr="00D949EF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на земеделието и храните Кирил Вътев</w:t>
      </w:r>
      <w:r w:rsidR="00B002A4">
        <w:rPr>
          <w:rFonts w:ascii="Times New Roman" w:eastAsia="Calibri" w:hAnsi="Times New Roman" w:cs="Times New Roman"/>
          <w:sz w:val="28"/>
          <w:szCs w:val="28"/>
          <w:lang w:val="bg-BG"/>
        </w:rPr>
        <w:t>, днес бях</w:t>
      </w:r>
      <w:r w:rsidR="00C35632">
        <w:rPr>
          <w:rFonts w:ascii="Times New Roman" w:eastAsia="Calibri" w:hAnsi="Times New Roman" w:cs="Times New Roman"/>
          <w:sz w:val="28"/>
          <w:szCs w:val="28"/>
          <w:lang w:val="bg-BG"/>
        </w:rPr>
        <w:t>а обсъдени важни законодателни промени</w:t>
      </w:r>
      <w:r w:rsidR="00B002A4">
        <w:rPr>
          <w:rFonts w:ascii="Times New Roman" w:eastAsia="Calibri" w:hAnsi="Times New Roman" w:cs="Times New Roman"/>
          <w:sz w:val="28"/>
          <w:szCs w:val="28"/>
          <w:lang w:val="bg-BG"/>
        </w:rPr>
        <w:t>, които браншови</w:t>
      </w:r>
      <w:r w:rsidR="00C35632">
        <w:rPr>
          <w:rFonts w:ascii="Times New Roman" w:eastAsia="Calibri" w:hAnsi="Times New Roman" w:cs="Times New Roman"/>
          <w:sz w:val="28"/>
          <w:szCs w:val="28"/>
          <w:lang w:val="bg-BG"/>
        </w:rPr>
        <w:t>те</w:t>
      </w:r>
      <w:r w:rsidR="00B002A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организации от сектора очакват</w:t>
      </w:r>
      <w:r w:rsidR="00C35632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да се случат в най-скоро време</w:t>
      </w:r>
      <w:r w:rsidR="00B002A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</w:t>
      </w:r>
    </w:p>
    <w:p w:rsidR="00C35632" w:rsidRDefault="00C35632" w:rsidP="00D949EF">
      <w:p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C35632">
        <w:rPr>
          <w:rFonts w:ascii="Times New Roman" w:eastAsia="Calibri" w:hAnsi="Times New Roman" w:cs="Times New Roman"/>
          <w:sz w:val="28"/>
          <w:szCs w:val="28"/>
          <w:lang w:val="bg-BG"/>
        </w:rPr>
        <w:t>По-рано днес на брифинг в Министерския съвет премиерът акад. Николай Денков съобщи, че земеделците имат пълната подкрепа на правителството. Той подчерта, че законопроектите са в напреднал стадий на подготовка. „Пет от тях ще бъдат представени през февруари и март за обществено обсъждане. По част от тях МЗХ вече работи с браншовите организации на съответните производители. Тази част от работата продължава с приоритет, за да могат законопроектите да бъдат съгласувани, гласувани на М</w:t>
      </w:r>
      <w:r w:rsidR="000737EA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инистерски съвет </w:t>
      </w:r>
      <w:r w:rsidRPr="00C35632">
        <w:rPr>
          <w:rFonts w:ascii="Times New Roman" w:eastAsia="Calibri" w:hAnsi="Times New Roman" w:cs="Times New Roman"/>
          <w:sz w:val="28"/>
          <w:szCs w:val="28"/>
          <w:lang w:val="bg-BG"/>
        </w:rPr>
        <w:t>и внесени в Народното събрание макси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мално бързо“, обясни премиерът.</w:t>
      </w:r>
    </w:p>
    <w:p w:rsidR="00D949EF" w:rsidRPr="00D949EF" w:rsidRDefault="001C1123" w:rsidP="00D949EF">
      <w:p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На заседанието днес в МЗХ министърът посочи, че екипът на Министерството работи</w:t>
      </w:r>
      <w:r w:rsidR="00D949EF" w:rsidRPr="00D949EF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по тези инициативи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още </w:t>
      </w:r>
      <w:r w:rsidR="00D949EF" w:rsidRPr="00D949EF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от месец юни 2023 г.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„</w:t>
      </w:r>
      <w:r w:rsidR="00D949EF" w:rsidRPr="00D949EF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Браншът е усетил нуждата от това законодателство и сме убедени, че то е много важно и ще разчитаме на подкрепа от страна на народните представители и бранша“, </w:t>
      </w:r>
      <w:r w:rsidR="00B002A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заяви </w:t>
      </w:r>
      <w:r w:rsidR="00D949EF" w:rsidRPr="00D949EF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министърът. </w:t>
      </w:r>
    </w:p>
    <w:p w:rsidR="00D949EF" w:rsidRPr="00D949EF" w:rsidRDefault="00D949EF" w:rsidP="00D949EF">
      <w:p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949EF">
        <w:rPr>
          <w:rFonts w:ascii="Times New Roman" w:eastAsia="Calibri" w:hAnsi="Times New Roman" w:cs="Times New Roman"/>
          <w:sz w:val="28"/>
          <w:szCs w:val="28"/>
          <w:lang w:val="bg-BG"/>
        </w:rPr>
        <w:t>Той пре</w:t>
      </w:r>
      <w:r w:rsidR="001C1123">
        <w:rPr>
          <w:rFonts w:ascii="Times New Roman" w:eastAsia="Calibri" w:hAnsi="Times New Roman" w:cs="Times New Roman"/>
          <w:sz w:val="28"/>
          <w:szCs w:val="28"/>
          <w:lang w:val="bg-BG"/>
        </w:rPr>
        <w:t>дстави законодателните промени в Закона</w:t>
      </w:r>
      <w:r w:rsidRPr="00D949EF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за аграрната камара, който включва раздел за браншовите организации. „Като част от него разработваме и За</w:t>
      </w:r>
      <w:r w:rsidR="00343F87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кон за браншовите организации и е създадена </w:t>
      </w:r>
      <w:r w:rsidRPr="00D949EF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работна група. Първите текстове, които ще се предложат за обсъждане, трябва да са готови до края на месец март“, посочи министър Вътев. </w:t>
      </w:r>
    </w:p>
    <w:p w:rsidR="00D949EF" w:rsidRPr="00D949EF" w:rsidRDefault="00D949EF" w:rsidP="00D949EF">
      <w:p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949EF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>Вторият законопроект е на Закона за собствеността и ползването на земеделските земи. Министър Вътев уточни, че по него вече са изготвени детайлни текстове, които са предоставени и на народните представители за обсъждане. „Всички желания, които бяха споменати приоритетно за ползването на животновъден обект, който е най-бли</w:t>
      </w:r>
      <w:r w:rsidR="004F08FB">
        <w:rPr>
          <w:rFonts w:ascii="Times New Roman" w:eastAsia="Calibri" w:hAnsi="Times New Roman" w:cs="Times New Roman"/>
          <w:sz w:val="28"/>
          <w:szCs w:val="28"/>
          <w:lang w:val="bg-BG"/>
        </w:rPr>
        <w:t>зо до пасището</w:t>
      </w:r>
      <w:r w:rsidRPr="00D949EF">
        <w:rPr>
          <w:rFonts w:ascii="Times New Roman" w:eastAsia="Calibri" w:hAnsi="Times New Roman" w:cs="Times New Roman"/>
          <w:sz w:val="28"/>
          <w:szCs w:val="28"/>
          <w:lang w:val="bg-BG"/>
        </w:rPr>
        <w:t>, да кандидатства за това пасище, са включени в измененията. По този начин местни земеделски стопани, които са от дадена община, ще са с приоритет да получават земи от Общинския и Държавния поземлен фонд, и чак след това да ще се обявяват на свобо</w:t>
      </w:r>
      <w:r w:rsidR="004B2FD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ден търг“, разясни министърът. </w:t>
      </w:r>
    </w:p>
    <w:p w:rsidR="00D949EF" w:rsidRPr="00D949EF" w:rsidRDefault="00D949EF" w:rsidP="00D949EF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D949EF">
        <w:rPr>
          <w:rFonts w:ascii="Times New Roman" w:hAnsi="Times New Roman" w:cs="Times New Roman"/>
          <w:bCs/>
          <w:sz w:val="28"/>
          <w:szCs w:val="28"/>
          <w:lang w:val="bg-BG"/>
        </w:rPr>
        <w:t>Той запозна народните представители и със готвените промени в Закона за храните. Министър Вътев каза още, че това е законопроект, който вече е представен за съгласуване и урежда промени, които се налагат по европейски</w:t>
      </w:r>
      <w:r w:rsidR="00734D2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регламент. </w:t>
      </w:r>
      <w:r w:rsidRPr="00D949EF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Четвъртият законопроект е на Закона за подпомагане на земеделските производители, по който вече е изготвен проект за обществено обсъждане. Следващият закон е за виното и спиртните напитки. Там промените целят подобряване на правната регулация по отношение на осъществявания контрол за двата сектора, намаляване на административната тежест и регистрационния режим. Документът е публикуван за обществено обсъждане със срок до 15 февруари. </w:t>
      </w:r>
    </w:p>
    <w:p w:rsidR="00D949EF" w:rsidRPr="00D949EF" w:rsidRDefault="006D703B" w:rsidP="00D949EF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Министър </w:t>
      </w:r>
      <w:r w:rsidR="00D949EF" w:rsidRPr="00D949EF">
        <w:rPr>
          <w:rFonts w:ascii="Times New Roman" w:hAnsi="Times New Roman" w:cs="Times New Roman"/>
          <w:bCs/>
          <w:sz w:val="28"/>
          <w:szCs w:val="28"/>
          <w:lang w:val="bg-BG"/>
        </w:rPr>
        <w:t>Вътев обясни, че по Закона за изменение и допълнение за арендата в земеделието предстои разработване на законопроект. Това ще бъде ключова точка на предстоящото трето заседание на Консултативния съвет по поземле</w:t>
      </w:r>
      <w:r w:rsidR="005C2448">
        <w:rPr>
          <w:rFonts w:ascii="Times New Roman" w:hAnsi="Times New Roman" w:cs="Times New Roman"/>
          <w:bCs/>
          <w:sz w:val="28"/>
          <w:szCs w:val="28"/>
          <w:lang w:val="bg-BG"/>
        </w:rPr>
        <w:t>ни отношения, който ще се състои</w:t>
      </w:r>
      <w:r w:rsidR="00D949EF" w:rsidRPr="00D949EF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утре. „По Закона за кооперациите предвиждаме да направим Закон за кооперативите, той се работи от австрийски експерт, който е  един от най-добрите и очакваме да ни предложи изменение, което ще е по-</w:t>
      </w:r>
      <w:r w:rsidR="0042782B">
        <w:rPr>
          <w:rFonts w:ascii="Times New Roman" w:hAnsi="Times New Roman" w:cs="Times New Roman"/>
          <w:bCs/>
          <w:sz w:val="28"/>
          <w:szCs w:val="28"/>
          <w:lang w:val="bg-BG"/>
        </w:rPr>
        <w:t>леко, отколкото да направим нов</w:t>
      </w:r>
      <w:bookmarkStart w:id="1" w:name="_GoBack"/>
      <w:bookmarkEnd w:id="1"/>
      <w:r w:rsidR="00D949EF" w:rsidRPr="00D949EF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. Ще бъде изготвен Закон за изменение и допълнение на Закона за кооперациите, където ще бъдат регламентирани кооперативите“, изтъкна министър Вътев. </w:t>
      </w:r>
    </w:p>
    <w:p w:rsidR="00D949EF" w:rsidRPr="00D949EF" w:rsidRDefault="00D949EF" w:rsidP="00D949EF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D949EF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Последният закон, който е сред най-важните, е Законът за правила на доставка по </w:t>
      </w:r>
      <w:proofErr w:type="spellStart"/>
      <w:r w:rsidRPr="00D949EF">
        <w:rPr>
          <w:rFonts w:ascii="Times New Roman" w:hAnsi="Times New Roman" w:cs="Times New Roman"/>
          <w:bCs/>
          <w:sz w:val="28"/>
          <w:szCs w:val="28"/>
          <w:lang w:val="bg-BG"/>
        </w:rPr>
        <w:t>агрохранителната</w:t>
      </w:r>
      <w:proofErr w:type="spellEnd"/>
      <w:r w:rsidRPr="00D949EF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верига. „Това е чисто нов закон,  такъв не е имало, мина обсъждането със земеделските организации, има много бележки по него, текстът е преработен. Предстой в началото на следващата седмица да бъде предложен отново за обсъждане“, съобщи още министърът. </w:t>
      </w:r>
    </w:p>
    <w:p w:rsidR="00734D2C" w:rsidRPr="00D949EF" w:rsidRDefault="00734D2C" w:rsidP="00D949EF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sectPr w:rsidR="00734D2C" w:rsidRPr="00D949EF" w:rsidSect="00A421FF">
      <w:pgSz w:w="12240" w:h="15840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2E5"/>
    <w:multiLevelType w:val="hybridMultilevel"/>
    <w:tmpl w:val="860AAA0E"/>
    <w:lvl w:ilvl="0" w:tplc="A6BCE9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6169"/>
    <w:multiLevelType w:val="hybridMultilevel"/>
    <w:tmpl w:val="1A28ED42"/>
    <w:lvl w:ilvl="0" w:tplc="95D0D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6EAF"/>
    <w:multiLevelType w:val="hybridMultilevel"/>
    <w:tmpl w:val="F03E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7550"/>
    <w:multiLevelType w:val="hybridMultilevel"/>
    <w:tmpl w:val="24ECCD3A"/>
    <w:lvl w:ilvl="0" w:tplc="8E9EA8E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E575A33"/>
    <w:multiLevelType w:val="hybridMultilevel"/>
    <w:tmpl w:val="2F401858"/>
    <w:lvl w:ilvl="0" w:tplc="8F985062">
      <w:start w:val="1"/>
      <w:numFmt w:val="decimal"/>
      <w:lvlText w:val="%1."/>
      <w:lvlJc w:val="left"/>
      <w:pPr>
        <w:ind w:left="720" w:hanging="360"/>
      </w:pPr>
      <w:rPr>
        <w:rFonts w:cs="Segoe UI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42E0"/>
    <w:multiLevelType w:val="hybridMultilevel"/>
    <w:tmpl w:val="A2D8D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5407"/>
    <w:multiLevelType w:val="hybridMultilevel"/>
    <w:tmpl w:val="D328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47E10"/>
    <w:multiLevelType w:val="hybridMultilevel"/>
    <w:tmpl w:val="A1302C2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576E59"/>
    <w:multiLevelType w:val="hybridMultilevel"/>
    <w:tmpl w:val="BAE4533E"/>
    <w:lvl w:ilvl="0" w:tplc="0160F950">
      <w:start w:val="1"/>
      <w:numFmt w:val="upperRoman"/>
      <w:lvlText w:val="%1."/>
      <w:lvlJc w:val="left"/>
      <w:pPr>
        <w:ind w:left="14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9" w15:restartNumberingAfterBreak="0">
    <w:nsid w:val="2EC024EC"/>
    <w:multiLevelType w:val="hybridMultilevel"/>
    <w:tmpl w:val="DD00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23F49"/>
    <w:multiLevelType w:val="hybridMultilevel"/>
    <w:tmpl w:val="C2B897E0"/>
    <w:lvl w:ilvl="0" w:tplc="689C8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B7CA8"/>
    <w:multiLevelType w:val="hybridMultilevel"/>
    <w:tmpl w:val="CD222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31294"/>
    <w:multiLevelType w:val="hybridMultilevel"/>
    <w:tmpl w:val="E35A8EEE"/>
    <w:lvl w:ilvl="0" w:tplc="6E8C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367D2"/>
    <w:multiLevelType w:val="hybridMultilevel"/>
    <w:tmpl w:val="7A78E9B2"/>
    <w:lvl w:ilvl="0" w:tplc="6E8C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91DAB"/>
    <w:multiLevelType w:val="multilevel"/>
    <w:tmpl w:val="CEB80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B0631DA"/>
    <w:multiLevelType w:val="hybridMultilevel"/>
    <w:tmpl w:val="0E9CDFB6"/>
    <w:lvl w:ilvl="0" w:tplc="67D857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54251"/>
    <w:multiLevelType w:val="hybridMultilevel"/>
    <w:tmpl w:val="37AAB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83F27"/>
    <w:multiLevelType w:val="hybridMultilevel"/>
    <w:tmpl w:val="0E3A21C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C925D0"/>
    <w:multiLevelType w:val="hybridMultilevel"/>
    <w:tmpl w:val="9F5E4B52"/>
    <w:lvl w:ilvl="0" w:tplc="6E8C8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3F2145"/>
    <w:multiLevelType w:val="hybridMultilevel"/>
    <w:tmpl w:val="2C44A73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7E255C"/>
    <w:multiLevelType w:val="hybridMultilevel"/>
    <w:tmpl w:val="F21CA5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13"/>
  </w:num>
  <w:num w:numId="12">
    <w:abstractNumId w:val="18"/>
  </w:num>
  <w:num w:numId="13">
    <w:abstractNumId w:val="3"/>
  </w:num>
  <w:num w:numId="14">
    <w:abstractNumId w:val="11"/>
  </w:num>
  <w:num w:numId="15">
    <w:abstractNumId w:val="17"/>
  </w:num>
  <w:num w:numId="16">
    <w:abstractNumId w:val="1"/>
  </w:num>
  <w:num w:numId="17">
    <w:abstractNumId w:val="15"/>
  </w:num>
  <w:num w:numId="18">
    <w:abstractNumId w:val="14"/>
  </w:num>
  <w:num w:numId="19">
    <w:abstractNumId w:val="0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22"/>
    <w:rsid w:val="00000F79"/>
    <w:rsid w:val="0000146E"/>
    <w:rsid w:val="0000165A"/>
    <w:rsid w:val="0000173D"/>
    <w:rsid w:val="00001BFF"/>
    <w:rsid w:val="00001D15"/>
    <w:rsid w:val="00002088"/>
    <w:rsid w:val="00002D4B"/>
    <w:rsid w:val="00003023"/>
    <w:rsid w:val="00003408"/>
    <w:rsid w:val="00005204"/>
    <w:rsid w:val="000059A2"/>
    <w:rsid w:val="00010CCC"/>
    <w:rsid w:val="00010E85"/>
    <w:rsid w:val="0001273B"/>
    <w:rsid w:val="00012B4F"/>
    <w:rsid w:val="00013604"/>
    <w:rsid w:val="00013899"/>
    <w:rsid w:val="0001452C"/>
    <w:rsid w:val="00014568"/>
    <w:rsid w:val="0001553B"/>
    <w:rsid w:val="00015C2A"/>
    <w:rsid w:val="00017C21"/>
    <w:rsid w:val="00020A7A"/>
    <w:rsid w:val="00021DDF"/>
    <w:rsid w:val="0002224D"/>
    <w:rsid w:val="00022657"/>
    <w:rsid w:val="00023A05"/>
    <w:rsid w:val="00024390"/>
    <w:rsid w:val="000249BF"/>
    <w:rsid w:val="00027092"/>
    <w:rsid w:val="00027A63"/>
    <w:rsid w:val="00027E84"/>
    <w:rsid w:val="00030AFE"/>
    <w:rsid w:val="000315F6"/>
    <w:rsid w:val="00031DCD"/>
    <w:rsid w:val="00032218"/>
    <w:rsid w:val="000340C0"/>
    <w:rsid w:val="00035E87"/>
    <w:rsid w:val="00035ED5"/>
    <w:rsid w:val="00036125"/>
    <w:rsid w:val="0003769D"/>
    <w:rsid w:val="000378C9"/>
    <w:rsid w:val="00040600"/>
    <w:rsid w:val="00041A24"/>
    <w:rsid w:val="000429B6"/>
    <w:rsid w:val="00044952"/>
    <w:rsid w:val="00045380"/>
    <w:rsid w:val="00045553"/>
    <w:rsid w:val="00045A6F"/>
    <w:rsid w:val="00045AC9"/>
    <w:rsid w:val="000470C9"/>
    <w:rsid w:val="00047B11"/>
    <w:rsid w:val="0005155E"/>
    <w:rsid w:val="0005399E"/>
    <w:rsid w:val="0005406D"/>
    <w:rsid w:val="0005575B"/>
    <w:rsid w:val="000559E1"/>
    <w:rsid w:val="0005716A"/>
    <w:rsid w:val="00060118"/>
    <w:rsid w:val="00060311"/>
    <w:rsid w:val="0006035F"/>
    <w:rsid w:val="00061005"/>
    <w:rsid w:val="00061659"/>
    <w:rsid w:val="00061D28"/>
    <w:rsid w:val="0006424E"/>
    <w:rsid w:val="00066552"/>
    <w:rsid w:val="00066B27"/>
    <w:rsid w:val="000674BD"/>
    <w:rsid w:val="000676B7"/>
    <w:rsid w:val="00071C31"/>
    <w:rsid w:val="0007242E"/>
    <w:rsid w:val="00073003"/>
    <w:rsid w:val="00073473"/>
    <w:rsid w:val="000737EA"/>
    <w:rsid w:val="0007396D"/>
    <w:rsid w:val="00074A85"/>
    <w:rsid w:val="00075524"/>
    <w:rsid w:val="000768CA"/>
    <w:rsid w:val="00077165"/>
    <w:rsid w:val="00077589"/>
    <w:rsid w:val="00077BB1"/>
    <w:rsid w:val="00077D55"/>
    <w:rsid w:val="00077F16"/>
    <w:rsid w:val="000803FC"/>
    <w:rsid w:val="000807D4"/>
    <w:rsid w:val="00080C8C"/>
    <w:rsid w:val="00080D73"/>
    <w:rsid w:val="000819EB"/>
    <w:rsid w:val="00081DFC"/>
    <w:rsid w:val="00081F5F"/>
    <w:rsid w:val="00082709"/>
    <w:rsid w:val="00083C6A"/>
    <w:rsid w:val="00084951"/>
    <w:rsid w:val="00084AC1"/>
    <w:rsid w:val="00087463"/>
    <w:rsid w:val="00087FE5"/>
    <w:rsid w:val="00090F8F"/>
    <w:rsid w:val="000910A1"/>
    <w:rsid w:val="00094063"/>
    <w:rsid w:val="0009422A"/>
    <w:rsid w:val="0009482D"/>
    <w:rsid w:val="00095644"/>
    <w:rsid w:val="0009686D"/>
    <w:rsid w:val="00096BFF"/>
    <w:rsid w:val="000A0917"/>
    <w:rsid w:val="000A249B"/>
    <w:rsid w:val="000A2EB6"/>
    <w:rsid w:val="000A3496"/>
    <w:rsid w:val="000A4C39"/>
    <w:rsid w:val="000A5A68"/>
    <w:rsid w:val="000A5FDC"/>
    <w:rsid w:val="000B03BD"/>
    <w:rsid w:val="000B0E65"/>
    <w:rsid w:val="000B100E"/>
    <w:rsid w:val="000B1D0B"/>
    <w:rsid w:val="000B1DBD"/>
    <w:rsid w:val="000B1FE8"/>
    <w:rsid w:val="000B2629"/>
    <w:rsid w:val="000B272B"/>
    <w:rsid w:val="000B2E13"/>
    <w:rsid w:val="000B4FA9"/>
    <w:rsid w:val="000B5328"/>
    <w:rsid w:val="000B535B"/>
    <w:rsid w:val="000B5482"/>
    <w:rsid w:val="000B5909"/>
    <w:rsid w:val="000B5EE3"/>
    <w:rsid w:val="000B64DA"/>
    <w:rsid w:val="000B65CE"/>
    <w:rsid w:val="000C306D"/>
    <w:rsid w:val="000C3910"/>
    <w:rsid w:val="000C438C"/>
    <w:rsid w:val="000C5047"/>
    <w:rsid w:val="000C5600"/>
    <w:rsid w:val="000C66DF"/>
    <w:rsid w:val="000C70FD"/>
    <w:rsid w:val="000C7DF5"/>
    <w:rsid w:val="000C7F82"/>
    <w:rsid w:val="000D195F"/>
    <w:rsid w:val="000D1B52"/>
    <w:rsid w:val="000D245D"/>
    <w:rsid w:val="000D318B"/>
    <w:rsid w:val="000D3BE2"/>
    <w:rsid w:val="000D444B"/>
    <w:rsid w:val="000D47D1"/>
    <w:rsid w:val="000D48DE"/>
    <w:rsid w:val="000D4C67"/>
    <w:rsid w:val="000D4F4B"/>
    <w:rsid w:val="000D5185"/>
    <w:rsid w:val="000D5391"/>
    <w:rsid w:val="000D639E"/>
    <w:rsid w:val="000E02CA"/>
    <w:rsid w:val="000E11A4"/>
    <w:rsid w:val="000E12D0"/>
    <w:rsid w:val="000E2326"/>
    <w:rsid w:val="000E2720"/>
    <w:rsid w:val="000E49D6"/>
    <w:rsid w:val="000E4EB8"/>
    <w:rsid w:val="000E6B59"/>
    <w:rsid w:val="000E78AC"/>
    <w:rsid w:val="000E7EB7"/>
    <w:rsid w:val="000E7FCE"/>
    <w:rsid w:val="000F0B33"/>
    <w:rsid w:val="000F0B34"/>
    <w:rsid w:val="000F1013"/>
    <w:rsid w:val="000F13AE"/>
    <w:rsid w:val="000F18E2"/>
    <w:rsid w:val="000F1CB5"/>
    <w:rsid w:val="000F34E1"/>
    <w:rsid w:val="000F3738"/>
    <w:rsid w:val="000F43C5"/>
    <w:rsid w:val="000F482B"/>
    <w:rsid w:val="000F5BC1"/>
    <w:rsid w:val="000F6351"/>
    <w:rsid w:val="000F6383"/>
    <w:rsid w:val="000F667E"/>
    <w:rsid w:val="000F6A4B"/>
    <w:rsid w:val="000F6CA3"/>
    <w:rsid w:val="000F7C5C"/>
    <w:rsid w:val="001017B0"/>
    <w:rsid w:val="00101836"/>
    <w:rsid w:val="00106685"/>
    <w:rsid w:val="00106EDA"/>
    <w:rsid w:val="00106FE1"/>
    <w:rsid w:val="001071EB"/>
    <w:rsid w:val="00107203"/>
    <w:rsid w:val="0011055F"/>
    <w:rsid w:val="0011137F"/>
    <w:rsid w:val="001117B6"/>
    <w:rsid w:val="00112DFB"/>
    <w:rsid w:val="001138B3"/>
    <w:rsid w:val="00113A88"/>
    <w:rsid w:val="001142CA"/>
    <w:rsid w:val="00116B6D"/>
    <w:rsid w:val="00116CD9"/>
    <w:rsid w:val="00117AA2"/>
    <w:rsid w:val="00120C24"/>
    <w:rsid w:val="00121995"/>
    <w:rsid w:val="0012369A"/>
    <w:rsid w:val="00123A68"/>
    <w:rsid w:val="00123DBA"/>
    <w:rsid w:val="00124183"/>
    <w:rsid w:val="0012433C"/>
    <w:rsid w:val="00124813"/>
    <w:rsid w:val="001256F6"/>
    <w:rsid w:val="00126F28"/>
    <w:rsid w:val="00126F8C"/>
    <w:rsid w:val="00130A9E"/>
    <w:rsid w:val="001318BE"/>
    <w:rsid w:val="00132621"/>
    <w:rsid w:val="0013287E"/>
    <w:rsid w:val="00133521"/>
    <w:rsid w:val="001344B9"/>
    <w:rsid w:val="00134698"/>
    <w:rsid w:val="00134D7F"/>
    <w:rsid w:val="001354C1"/>
    <w:rsid w:val="00135E6B"/>
    <w:rsid w:val="001366E8"/>
    <w:rsid w:val="00137866"/>
    <w:rsid w:val="0014066A"/>
    <w:rsid w:val="001417A3"/>
    <w:rsid w:val="001423E8"/>
    <w:rsid w:val="00143A2F"/>
    <w:rsid w:val="00145C31"/>
    <w:rsid w:val="00146B75"/>
    <w:rsid w:val="00147923"/>
    <w:rsid w:val="001479F2"/>
    <w:rsid w:val="001505BF"/>
    <w:rsid w:val="001519C5"/>
    <w:rsid w:val="001522BD"/>
    <w:rsid w:val="0015370D"/>
    <w:rsid w:val="001545DB"/>
    <w:rsid w:val="00154AC0"/>
    <w:rsid w:val="0015648C"/>
    <w:rsid w:val="00156ED1"/>
    <w:rsid w:val="00157222"/>
    <w:rsid w:val="001613C7"/>
    <w:rsid w:val="001636B1"/>
    <w:rsid w:val="001645B6"/>
    <w:rsid w:val="001654AA"/>
    <w:rsid w:val="0016617E"/>
    <w:rsid w:val="001707EE"/>
    <w:rsid w:val="001709FB"/>
    <w:rsid w:val="001711C1"/>
    <w:rsid w:val="00171A28"/>
    <w:rsid w:val="00171CA2"/>
    <w:rsid w:val="00172F6E"/>
    <w:rsid w:val="001744DC"/>
    <w:rsid w:val="00176488"/>
    <w:rsid w:val="001767B3"/>
    <w:rsid w:val="00181114"/>
    <w:rsid w:val="001812D8"/>
    <w:rsid w:val="00181EEF"/>
    <w:rsid w:val="0018304A"/>
    <w:rsid w:val="00184CD1"/>
    <w:rsid w:val="00185610"/>
    <w:rsid w:val="00186B24"/>
    <w:rsid w:val="00192673"/>
    <w:rsid w:val="00192914"/>
    <w:rsid w:val="001941AB"/>
    <w:rsid w:val="00194392"/>
    <w:rsid w:val="00195BF8"/>
    <w:rsid w:val="00197006"/>
    <w:rsid w:val="001973AE"/>
    <w:rsid w:val="001A0C78"/>
    <w:rsid w:val="001A17E0"/>
    <w:rsid w:val="001A2EA6"/>
    <w:rsid w:val="001A310B"/>
    <w:rsid w:val="001A3533"/>
    <w:rsid w:val="001A3C25"/>
    <w:rsid w:val="001A4A95"/>
    <w:rsid w:val="001A546E"/>
    <w:rsid w:val="001A6B5C"/>
    <w:rsid w:val="001A72D4"/>
    <w:rsid w:val="001A77B2"/>
    <w:rsid w:val="001B0FE2"/>
    <w:rsid w:val="001B2C6C"/>
    <w:rsid w:val="001B3011"/>
    <w:rsid w:val="001B3AC5"/>
    <w:rsid w:val="001B5051"/>
    <w:rsid w:val="001C0A42"/>
    <w:rsid w:val="001C1123"/>
    <w:rsid w:val="001C167D"/>
    <w:rsid w:val="001C174E"/>
    <w:rsid w:val="001C232A"/>
    <w:rsid w:val="001C2770"/>
    <w:rsid w:val="001C29EA"/>
    <w:rsid w:val="001C2A5E"/>
    <w:rsid w:val="001C3186"/>
    <w:rsid w:val="001C3BBB"/>
    <w:rsid w:val="001C6709"/>
    <w:rsid w:val="001C6DEB"/>
    <w:rsid w:val="001C6F4A"/>
    <w:rsid w:val="001C7215"/>
    <w:rsid w:val="001C7718"/>
    <w:rsid w:val="001D0023"/>
    <w:rsid w:val="001D1988"/>
    <w:rsid w:val="001D1A56"/>
    <w:rsid w:val="001D2318"/>
    <w:rsid w:val="001D24F4"/>
    <w:rsid w:val="001D2F1E"/>
    <w:rsid w:val="001D3978"/>
    <w:rsid w:val="001D4A59"/>
    <w:rsid w:val="001D53B2"/>
    <w:rsid w:val="001D5A1A"/>
    <w:rsid w:val="001D6C55"/>
    <w:rsid w:val="001D7572"/>
    <w:rsid w:val="001E06D9"/>
    <w:rsid w:val="001E0789"/>
    <w:rsid w:val="001E13AC"/>
    <w:rsid w:val="001E1C76"/>
    <w:rsid w:val="001E2327"/>
    <w:rsid w:val="001E2521"/>
    <w:rsid w:val="001E3F43"/>
    <w:rsid w:val="001E4CE9"/>
    <w:rsid w:val="001E4D16"/>
    <w:rsid w:val="001E5B79"/>
    <w:rsid w:val="001E64A0"/>
    <w:rsid w:val="001E6899"/>
    <w:rsid w:val="001E69D9"/>
    <w:rsid w:val="001E774F"/>
    <w:rsid w:val="001E7A61"/>
    <w:rsid w:val="001F08D3"/>
    <w:rsid w:val="001F0CAE"/>
    <w:rsid w:val="001F157D"/>
    <w:rsid w:val="001F175D"/>
    <w:rsid w:val="001F1A20"/>
    <w:rsid w:val="001F1D04"/>
    <w:rsid w:val="001F2ECE"/>
    <w:rsid w:val="001F341E"/>
    <w:rsid w:val="001F361C"/>
    <w:rsid w:val="001F442B"/>
    <w:rsid w:val="001F4CBF"/>
    <w:rsid w:val="001F65EE"/>
    <w:rsid w:val="001F7A94"/>
    <w:rsid w:val="001F7FD4"/>
    <w:rsid w:val="002008E9"/>
    <w:rsid w:val="00201506"/>
    <w:rsid w:val="00203D94"/>
    <w:rsid w:val="0020472E"/>
    <w:rsid w:val="002049A0"/>
    <w:rsid w:val="00205647"/>
    <w:rsid w:val="00206D0F"/>
    <w:rsid w:val="00206FF9"/>
    <w:rsid w:val="0020735B"/>
    <w:rsid w:val="00210456"/>
    <w:rsid w:val="00210728"/>
    <w:rsid w:val="0021330D"/>
    <w:rsid w:val="00213C5E"/>
    <w:rsid w:val="00215C0F"/>
    <w:rsid w:val="00215EFC"/>
    <w:rsid w:val="00216100"/>
    <w:rsid w:val="002177E7"/>
    <w:rsid w:val="0021788E"/>
    <w:rsid w:val="00217C2D"/>
    <w:rsid w:val="00220F11"/>
    <w:rsid w:val="002218AC"/>
    <w:rsid w:val="002218BA"/>
    <w:rsid w:val="00221F40"/>
    <w:rsid w:val="002226DE"/>
    <w:rsid w:val="002231CB"/>
    <w:rsid w:val="0022362C"/>
    <w:rsid w:val="00224A07"/>
    <w:rsid w:val="0022584E"/>
    <w:rsid w:val="00225CF8"/>
    <w:rsid w:val="00227148"/>
    <w:rsid w:val="00230787"/>
    <w:rsid w:val="00230A09"/>
    <w:rsid w:val="00233265"/>
    <w:rsid w:val="00234370"/>
    <w:rsid w:val="002352CE"/>
    <w:rsid w:val="00235DD7"/>
    <w:rsid w:val="00236322"/>
    <w:rsid w:val="00236F1B"/>
    <w:rsid w:val="002379C0"/>
    <w:rsid w:val="00240DB2"/>
    <w:rsid w:val="00242E49"/>
    <w:rsid w:val="00243757"/>
    <w:rsid w:val="00244EF8"/>
    <w:rsid w:val="00244F9F"/>
    <w:rsid w:val="002451E9"/>
    <w:rsid w:val="002455F6"/>
    <w:rsid w:val="00245F5E"/>
    <w:rsid w:val="002468B6"/>
    <w:rsid w:val="00246CE6"/>
    <w:rsid w:val="00250382"/>
    <w:rsid w:val="00250DD8"/>
    <w:rsid w:val="00250ED4"/>
    <w:rsid w:val="002513C8"/>
    <w:rsid w:val="002522A4"/>
    <w:rsid w:val="00252DC4"/>
    <w:rsid w:val="0025351E"/>
    <w:rsid w:val="0025421D"/>
    <w:rsid w:val="002543A5"/>
    <w:rsid w:val="00257BDC"/>
    <w:rsid w:val="00261158"/>
    <w:rsid w:val="00262867"/>
    <w:rsid w:val="00262B41"/>
    <w:rsid w:val="002631FB"/>
    <w:rsid w:val="002642C1"/>
    <w:rsid w:val="002655F9"/>
    <w:rsid w:val="00265AE8"/>
    <w:rsid w:val="002668BF"/>
    <w:rsid w:val="002676CD"/>
    <w:rsid w:val="002705C0"/>
    <w:rsid w:val="00270AAE"/>
    <w:rsid w:val="00271B9D"/>
    <w:rsid w:val="00272CCA"/>
    <w:rsid w:val="00273224"/>
    <w:rsid w:val="00273B1D"/>
    <w:rsid w:val="00274036"/>
    <w:rsid w:val="002741D4"/>
    <w:rsid w:val="00274354"/>
    <w:rsid w:val="00274852"/>
    <w:rsid w:val="0027589A"/>
    <w:rsid w:val="0027612D"/>
    <w:rsid w:val="002764B1"/>
    <w:rsid w:val="002766A5"/>
    <w:rsid w:val="00277795"/>
    <w:rsid w:val="00280612"/>
    <w:rsid w:val="00280707"/>
    <w:rsid w:val="00280777"/>
    <w:rsid w:val="00282598"/>
    <w:rsid w:val="00282D68"/>
    <w:rsid w:val="00283893"/>
    <w:rsid w:val="002849CA"/>
    <w:rsid w:val="00285D36"/>
    <w:rsid w:val="00285EDB"/>
    <w:rsid w:val="00286286"/>
    <w:rsid w:val="00286D47"/>
    <w:rsid w:val="002879A0"/>
    <w:rsid w:val="00290189"/>
    <w:rsid w:val="002903BB"/>
    <w:rsid w:val="002909CE"/>
    <w:rsid w:val="00290FA2"/>
    <w:rsid w:val="0029124D"/>
    <w:rsid w:val="00291660"/>
    <w:rsid w:val="00291FAF"/>
    <w:rsid w:val="002928A1"/>
    <w:rsid w:val="002935DA"/>
    <w:rsid w:val="00293834"/>
    <w:rsid w:val="002941B6"/>
    <w:rsid w:val="002946F0"/>
    <w:rsid w:val="00294792"/>
    <w:rsid w:val="002953BF"/>
    <w:rsid w:val="00297170"/>
    <w:rsid w:val="002A0316"/>
    <w:rsid w:val="002A1CCC"/>
    <w:rsid w:val="002A215D"/>
    <w:rsid w:val="002A2D06"/>
    <w:rsid w:val="002A2F1A"/>
    <w:rsid w:val="002A3EB2"/>
    <w:rsid w:val="002A4914"/>
    <w:rsid w:val="002A495B"/>
    <w:rsid w:val="002A5192"/>
    <w:rsid w:val="002A5ACF"/>
    <w:rsid w:val="002A6CE2"/>
    <w:rsid w:val="002A76AB"/>
    <w:rsid w:val="002B0DFE"/>
    <w:rsid w:val="002B23BE"/>
    <w:rsid w:val="002B25EB"/>
    <w:rsid w:val="002B38B1"/>
    <w:rsid w:val="002B4059"/>
    <w:rsid w:val="002B40AE"/>
    <w:rsid w:val="002B4D41"/>
    <w:rsid w:val="002B5A98"/>
    <w:rsid w:val="002B5BC9"/>
    <w:rsid w:val="002B61B3"/>
    <w:rsid w:val="002B6926"/>
    <w:rsid w:val="002B6932"/>
    <w:rsid w:val="002B77D5"/>
    <w:rsid w:val="002C0059"/>
    <w:rsid w:val="002C0D96"/>
    <w:rsid w:val="002C16EA"/>
    <w:rsid w:val="002C1CE8"/>
    <w:rsid w:val="002C1E8F"/>
    <w:rsid w:val="002C2DEF"/>
    <w:rsid w:val="002C307A"/>
    <w:rsid w:val="002C35FE"/>
    <w:rsid w:val="002C3C0D"/>
    <w:rsid w:val="002C521A"/>
    <w:rsid w:val="002C5801"/>
    <w:rsid w:val="002D0C52"/>
    <w:rsid w:val="002D27B9"/>
    <w:rsid w:val="002D4910"/>
    <w:rsid w:val="002D52C8"/>
    <w:rsid w:val="002D54C0"/>
    <w:rsid w:val="002D608A"/>
    <w:rsid w:val="002D6261"/>
    <w:rsid w:val="002D7F83"/>
    <w:rsid w:val="002E15FB"/>
    <w:rsid w:val="002E2303"/>
    <w:rsid w:val="002E27A2"/>
    <w:rsid w:val="002E2A20"/>
    <w:rsid w:val="002E2F2E"/>
    <w:rsid w:val="002E3DB6"/>
    <w:rsid w:val="002E4846"/>
    <w:rsid w:val="002E4CA0"/>
    <w:rsid w:val="002E56B3"/>
    <w:rsid w:val="002E58A0"/>
    <w:rsid w:val="002E5945"/>
    <w:rsid w:val="002E5F96"/>
    <w:rsid w:val="002E61E1"/>
    <w:rsid w:val="002E6B88"/>
    <w:rsid w:val="002E6F49"/>
    <w:rsid w:val="002E7AC9"/>
    <w:rsid w:val="002F08AF"/>
    <w:rsid w:val="002F11DF"/>
    <w:rsid w:val="002F1377"/>
    <w:rsid w:val="002F1588"/>
    <w:rsid w:val="002F1C83"/>
    <w:rsid w:val="002F2E31"/>
    <w:rsid w:val="002F38A7"/>
    <w:rsid w:val="002F3BDC"/>
    <w:rsid w:val="002F410D"/>
    <w:rsid w:val="002F502A"/>
    <w:rsid w:val="002F6382"/>
    <w:rsid w:val="002F7B1C"/>
    <w:rsid w:val="00301713"/>
    <w:rsid w:val="00302139"/>
    <w:rsid w:val="00302742"/>
    <w:rsid w:val="00303157"/>
    <w:rsid w:val="003033A7"/>
    <w:rsid w:val="00303722"/>
    <w:rsid w:val="00305861"/>
    <w:rsid w:val="00305BD0"/>
    <w:rsid w:val="00306632"/>
    <w:rsid w:val="003071B7"/>
    <w:rsid w:val="00310371"/>
    <w:rsid w:val="00311E72"/>
    <w:rsid w:val="00312DEC"/>
    <w:rsid w:val="003152AF"/>
    <w:rsid w:val="00315843"/>
    <w:rsid w:val="00315B59"/>
    <w:rsid w:val="00316553"/>
    <w:rsid w:val="003176A5"/>
    <w:rsid w:val="00317A24"/>
    <w:rsid w:val="00317B38"/>
    <w:rsid w:val="00317D2B"/>
    <w:rsid w:val="0032021D"/>
    <w:rsid w:val="003208C4"/>
    <w:rsid w:val="00321267"/>
    <w:rsid w:val="0032163F"/>
    <w:rsid w:val="00322AF6"/>
    <w:rsid w:val="0032453D"/>
    <w:rsid w:val="00324C6C"/>
    <w:rsid w:val="00324E92"/>
    <w:rsid w:val="0032557B"/>
    <w:rsid w:val="003272BC"/>
    <w:rsid w:val="00330CD2"/>
    <w:rsid w:val="003314E8"/>
    <w:rsid w:val="00332958"/>
    <w:rsid w:val="003332E5"/>
    <w:rsid w:val="00333B51"/>
    <w:rsid w:val="003341C8"/>
    <w:rsid w:val="00334450"/>
    <w:rsid w:val="0033462D"/>
    <w:rsid w:val="00335224"/>
    <w:rsid w:val="00336F3C"/>
    <w:rsid w:val="003378CE"/>
    <w:rsid w:val="00337C95"/>
    <w:rsid w:val="00337F93"/>
    <w:rsid w:val="00340C59"/>
    <w:rsid w:val="003411E1"/>
    <w:rsid w:val="00341391"/>
    <w:rsid w:val="003419BA"/>
    <w:rsid w:val="00341DCD"/>
    <w:rsid w:val="00343540"/>
    <w:rsid w:val="0034365C"/>
    <w:rsid w:val="00343E65"/>
    <w:rsid w:val="00343F87"/>
    <w:rsid w:val="003440A7"/>
    <w:rsid w:val="00345E26"/>
    <w:rsid w:val="00346DBD"/>
    <w:rsid w:val="00347209"/>
    <w:rsid w:val="00347242"/>
    <w:rsid w:val="00347457"/>
    <w:rsid w:val="00347DA6"/>
    <w:rsid w:val="0035126C"/>
    <w:rsid w:val="00351517"/>
    <w:rsid w:val="003525F1"/>
    <w:rsid w:val="00352995"/>
    <w:rsid w:val="00353165"/>
    <w:rsid w:val="00353D1A"/>
    <w:rsid w:val="003548CD"/>
    <w:rsid w:val="00354B95"/>
    <w:rsid w:val="0035616A"/>
    <w:rsid w:val="003563C7"/>
    <w:rsid w:val="00357C8B"/>
    <w:rsid w:val="00357E5C"/>
    <w:rsid w:val="0036045A"/>
    <w:rsid w:val="003608D6"/>
    <w:rsid w:val="00360CED"/>
    <w:rsid w:val="00361592"/>
    <w:rsid w:val="00362220"/>
    <w:rsid w:val="00362C82"/>
    <w:rsid w:val="0036332C"/>
    <w:rsid w:val="00363689"/>
    <w:rsid w:val="00364AE8"/>
    <w:rsid w:val="0036552A"/>
    <w:rsid w:val="00365F17"/>
    <w:rsid w:val="00367C99"/>
    <w:rsid w:val="00370146"/>
    <w:rsid w:val="00370A4E"/>
    <w:rsid w:val="00370FDC"/>
    <w:rsid w:val="003719C6"/>
    <w:rsid w:val="00372B5B"/>
    <w:rsid w:val="00373579"/>
    <w:rsid w:val="003745F0"/>
    <w:rsid w:val="00375D13"/>
    <w:rsid w:val="00377013"/>
    <w:rsid w:val="00377785"/>
    <w:rsid w:val="00380A51"/>
    <w:rsid w:val="00380DB2"/>
    <w:rsid w:val="0038159B"/>
    <w:rsid w:val="00382227"/>
    <w:rsid w:val="00382465"/>
    <w:rsid w:val="00382F95"/>
    <w:rsid w:val="003849C7"/>
    <w:rsid w:val="00386811"/>
    <w:rsid w:val="00386A81"/>
    <w:rsid w:val="003870FB"/>
    <w:rsid w:val="00387520"/>
    <w:rsid w:val="003900E5"/>
    <w:rsid w:val="003915E2"/>
    <w:rsid w:val="00392306"/>
    <w:rsid w:val="0039285F"/>
    <w:rsid w:val="003928C8"/>
    <w:rsid w:val="00392ADC"/>
    <w:rsid w:val="00394524"/>
    <w:rsid w:val="00394683"/>
    <w:rsid w:val="003946A0"/>
    <w:rsid w:val="003960E3"/>
    <w:rsid w:val="003A0C0F"/>
    <w:rsid w:val="003A0E64"/>
    <w:rsid w:val="003A13DA"/>
    <w:rsid w:val="003A3757"/>
    <w:rsid w:val="003B0607"/>
    <w:rsid w:val="003B1A85"/>
    <w:rsid w:val="003B3DCA"/>
    <w:rsid w:val="003B5538"/>
    <w:rsid w:val="003B5CD8"/>
    <w:rsid w:val="003B6C33"/>
    <w:rsid w:val="003C0A44"/>
    <w:rsid w:val="003C139E"/>
    <w:rsid w:val="003C1B3C"/>
    <w:rsid w:val="003C28CD"/>
    <w:rsid w:val="003C2CBE"/>
    <w:rsid w:val="003C2FE7"/>
    <w:rsid w:val="003C342B"/>
    <w:rsid w:val="003C3A21"/>
    <w:rsid w:val="003C3FFD"/>
    <w:rsid w:val="003C5AB5"/>
    <w:rsid w:val="003C62EF"/>
    <w:rsid w:val="003C6AED"/>
    <w:rsid w:val="003C7361"/>
    <w:rsid w:val="003C7986"/>
    <w:rsid w:val="003D1367"/>
    <w:rsid w:val="003D1513"/>
    <w:rsid w:val="003D2AC1"/>
    <w:rsid w:val="003D2ED4"/>
    <w:rsid w:val="003D348B"/>
    <w:rsid w:val="003D393B"/>
    <w:rsid w:val="003D448B"/>
    <w:rsid w:val="003D4944"/>
    <w:rsid w:val="003D5D2A"/>
    <w:rsid w:val="003D7178"/>
    <w:rsid w:val="003D74AF"/>
    <w:rsid w:val="003E086D"/>
    <w:rsid w:val="003E094F"/>
    <w:rsid w:val="003E096E"/>
    <w:rsid w:val="003E31A9"/>
    <w:rsid w:val="003E3221"/>
    <w:rsid w:val="003E3B5D"/>
    <w:rsid w:val="003E45A3"/>
    <w:rsid w:val="003E4E03"/>
    <w:rsid w:val="003E5BE7"/>
    <w:rsid w:val="003E5FDF"/>
    <w:rsid w:val="003E6175"/>
    <w:rsid w:val="003E632B"/>
    <w:rsid w:val="003E6AB5"/>
    <w:rsid w:val="003E7375"/>
    <w:rsid w:val="003F15B7"/>
    <w:rsid w:val="003F1B6A"/>
    <w:rsid w:val="003F202E"/>
    <w:rsid w:val="003F270D"/>
    <w:rsid w:val="003F458B"/>
    <w:rsid w:val="00400657"/>
    <w:rsid w:val="004019B1"/>
    <w:rsid w:val="00401C37"/>
    <w:rsid w:val="00401EA9"/>
    <w:rsid w:val="00403A6F"/>
    <w:rsid w:val="00403E5D"/>
    <w:rsid w:val="00404565"/>
    <w:rsid w:val="0040530B"/>
    <w:rsid w:val="004058FC"/>
    <w:rsid w:val="00405C46"/>
    <w:rsid w:val="004068C1"/>
    <w:rsid w:val="00406ACC"/>
    <w:rsid w:val="00407BB3"/>
    <w:rsid w:val="00410B70"/>
    <w:rsid w:val="00410DA1"/>
    <w:rsid w:val="00411D7D"/>
    <w:rsid w:val="00411D7F"/>
    <w:rsid w:val="00412258"/>
    <w:rsid w:val="00413160"/>
    <w:rsid w:val="00414C94"/>
    <w:rsid w:val="004164C1"/>
    <w:rsid w:val="00417FA3"/>
    <w:rsid w:val="00420504"/>
    <w:rsid w:val="004229F9"/>
    <w:rsid w:val="00423AA3"/>
    <w:rsid w:val="004251E3"/>
    <w:rsid w:val="004252FD"/>
    <w:rsid w:val="00426586"/>
    <w:rsid w:val="00427052"/>
    <w:rsid w:val="0042782B"/>
    <w:rsid w:val="00427FF2"/>
    <w:rsid w:val="00431576"/>
    <w:rsid w:val="00431D6C"/>
    <w:rsid w:val="00431EC9"/>
    <w:rsid w:val="00432792"/>
    <w:rsid w:val="004356AD"/>
    <w:rsid w:val="00435A01"/>
    <w:rsid w:val="00437081"/>
    <w:rsid w:val="004374E9"/>
    <w:rsid w:val="004402E3"/>
    <w:rsid w:val="00441588"/>
    <w:rsid w:val="00441EE6"/>
    <w:rsid w:val="00443D4B"/>
    <w:rsid w:val="00444399"/>
    <w:rsid w:val="00444714"/>
    <w:rsid w:val="00444741"/>
    <w:rsid w:val="00445FED"/>
    <w:rsid w:val="0044759C"/>
    <w:rsid w:val="00450082"/>
    <w:rsid w:val="00450634"/>
    <w:rsid w:val="0045098C"/>
    <w:rsid w:val="00450FED"/>
    <w:rsid w:val="004545B4"/>
    <w:rsid w:val="0045529E"/>
    <w:rsid w:val="00455ED9"/>
    <w:rsid w:val="004561AE"/>
    <w:rsid w:val="004569A1"/>
    <w:rsid w:val="00456C11"/>
    <w:rsid w:val="0045748C"/>
    <w:rsid w:val="004608DC"/>
    <w:rsid w:val="004616E2"/>
    <w:rsid w:val="00462FBE"/>
    <w:rsid w:val="0046359E"/>
    <w:rsid w:val="00465107"/>
    <w:rsid w:val="00465787"/>
    <w:rsid w:val="00466949"/>
    <w:rsid w:val="00466EE9"/>
    <w:rsid w:val="004676CD"/>
    <w:rsid w:val="00470E74"/>
    <w:rsid w:val="00472391"/>
    <w:rsid w:val="00472D79"/>
    <w:rsid w:val="00472DAE"/>
    <w:rsid w:val="004736FD"/>
    <w:rsid w:val="0047456D"/>
    <w:rsid w:val="00474E5A"/>
    <w:rsid w:val="00476AAE"/>
    <w:rsid w:val="004803A2"/>
    <w:rsid w:val="00481037"/>
    <w:rsid w:val="004810C0"/>
    <w:rsid w:val="00481FB9"/>
    <w:rsid w:val="00482E5C"/>
    <w:rsid w:val="00483584"/>
    <w:rsid w:val="004853FB"/>
    <w:rsid w:val="00486666"/>
    <w:rsid w:val="0049054B"/>
    <w:rsid w:val="004906DC"/>
    <w:rsid w:val="00491562"/>
    <w:rsid w:val="00493B55"/>
    <w:rsid w:val="004940BA"/>
    <w:rsid w:val="004952B0"/>
    <w:rsid w:val="00495B91"/>
    <w:rsid w:val="004966D1"/>
    <w:rsid w:val="00496A80"/>
    <w:rsid w:val="004971AB"/>
    <w:rsid w:val="00497555"/>
    <w:rsid w:val="004975A2"/>
    <w:rsid w:val="00497AA4"/>
    <w:rsid w:val="004A2974"/>
    <w:rsid w:val="004A2D3B"/>
    <w:rsid w:val="004A2EB7"/>
    <w:rsid w:val="004A3602"/>
    <w:rsid w:val="004A370D"/>
    <w:rsid w:val="004A4187"/>
    <w:rsid w:val="004A4A73"/>
    <w:rsid w:val="004A5E31"/>
    <w:rsid w:val="004A62E6"/>
    <w:rsid w:val="004A6FD1"/>
    <w:rsid w:val="004A7A7B"/>
    <w:rsid w:val="004A7B50"/>
    <w:rsid w:val="004B032E"/>
    <w:rsid w:val="004B15AF"/>
    <w:rsid w:val="004B16A0"/>
    <w:rsid w:val="004B1F25"/>
    <w:rsid w:val="004B2032"/>
    <w:rsid w:val="004B2889"/>
    <w:rsid w:val="004B28B7"/>
    <w:rsid w:val="004B2FD8"/>
    <w:rsid w:val="004B3B8E"/>
    <w:rsid w:val="004B4286"/>
    <w:rsid w:val="004B4A04"/>
    <w:rsid w:val="004B5D5D"/>
    <w:rsid w:val="004B69BE"/>
    <w:rsid w:val="004B7CF0"/>
    <w:rsid w:val="004C0DBB"/>
    <w:rsid w:val="004C0FB8"/>
    <w:rsid w:val="004C2616"/>
    <w:rsid w:val="004C2C46"/>
    <w:rsid w:val="004C626D"/>
    <w:rsid w:val="004C6BAB"/>
    <w:rsid w:val="004C7E0A"/>
    <w:rsid w:val="004D0265"/>
    <w:rsid w:val="004D0A7F"/>
    <w:rsid w:val="004D14F0"/>
    <w:rsid w:val="004D1B7B"/>
    <w:rsid w:val="004D1FE9"/>
    <w:rsid w:val="004D2087"/>
    <w:rsid w:val="004D28D3"/>
    <w:rsid w:val="004D39BE"/>
    <w:rsid w:val="004D3FA6"/>
    <w:rsid w:val="004D5692"/>
    <w:rsid w:val="004D5BFC"/>
    <w:rsid w:val="004D6FEF"/>
    <w:rsid w:val="004D74DC"/>
    <w:rsid w:val="004E0717"/>
    <w:rsid w:val="004E21CB"/>
    <w:rsid w:val="004E2575"/>
    <w:rsid w:val="004E298F"/>
    <w:rsid w:val="004E32B8"/>
    <w:rsid w:val="004E393D"/>
    <w:rsid w:val="004E5BBB"/>
    <w:rsid w:val="004E6B91"/>
    <w:rsid w:val="004E7451"/>
    <w:rsid w:val="004E787D"/>
    <w:rsid w:val="004F06D3"/>
    <w:rsid w:val="004F08FB"/>
    <w:rsid w:val="004F10CA"/>
    <w:rsid w:val="004F224C"/>
    <w:rsid w:val="004F3C9F"/>
    <w:rsid w:val="004F6947"/>
    <w:rsid w:val="004F6D3A"/>
    <w:rsid w:val="004F76E0"/>
    <w:rsid w:val="00501229"/>
    <w:rsid w:val="00501769"/>
    <w:rsid w:val="005026C6"/>
    <w:rsid w:val="00503FE3"/>
    <w:rsid w:val="005045D9"/>
    <w:rsid w:val="00504B6F"/>
    <w:rsid w:val="00504E7A"/>
    <w:rsid w:val="00505C2E"/>
    <w:rsid w:val="005065B7"/>
    <w:rsid w:val="00506816"/>
    <w:rsid w:val="0050723F"/>
    <w:rsid w:val="005073BE"/>
    <w:rsid w:val="005074F3"/>
    <w:rsid w:val="00510797"/>
    <w:rsid w:val="00511520"/>
    <w:rsid w:val="00511F52"/>
    <w:rsid w:val="0051470E"/>
    <w:rsid w:val="00514F25"/>
    <w:rsid w:val="00516C43"/>
    <w:rsid w:val="005202E1"/>
    <w:rsid w:val="00520573"/>
    <w:rsid w:val="00521308"/>
    <w:rsid w:val="005220DE"/>
    <w:rsid w:val="005228BE"/>
    <w:rsid w:val="00523651"/>
    <w:rsid w:val="00523948"/>
    <w:rsid w:val="00524B69"/>
    <w:rsid w:val="00524BF5"/>
    <w:rsid w:val="00524E72"/>
    <w:rsid w:val="00525CA2"/>
    <w:rsid w:val="00527CD8"/>
    <w:rsid w:val="00532D6D"/>
    <w:rsid w:val="00533147"/>
    <w:rsid w:val="00533459"/>
    <w:rsid w:val="0053408A"/>
    <w:rsid w:val="005345AF"/>
    <w:rsid w:val="005351A6"/>
    <w:rsid w:val="0053598C"/>
    <w:rsid w:val="00536552"/>
    <w:rsid w:val="00536E98"/>
    <w:rsid w:val="00537DDE"/>
    <w:rsid w:val="0054261F"/>
    <w:rsid w:val="00544183"/>
    <w:rsid w:val="005500D3"/>
    <w:rsid w:val="005506DC"/>
    <w:rsid w:val="00550A5A"/>
    <w:rsid w:val="005526E8"/>
    <w:rsid w:val="00553F1C"/>
    <w:rsid w:val="00554C22"/>
    <w:rsid w:val="00555135"/>
    <w:rsid w:val="00555F92"/>
    <w:rsid w:val="00556CAF"/>
    <w:rsid w:val="0055725B"/>
    <w:rsid w:val="005573F0"/>
    <w:rsid w:val="005577A6"/>
    <w:rsid w:val="00557D1B"/>
    <w:rsid w:val="00560B5A"/>
    <w:rsid w:val="00560E42"/>
    <w:rsid w:val="00560F6F"/>
    <w:rsid w:val="00561C22"/>
    <w:rsid w:val="00561E03"/>
    <w:rsid w:val="005634F5"/>
    <w:rsid w:val="005665D9"/>
    <w:rsid w:val="00566901"/>
    <w:rsid w:val="00566D0A"/>
    <w:rsid w:val="005708E3"/>
    <w:rsid w:val="00571530"/>
    <w:rsid w:val="00571639"/>
    <w:rsid w:val="00572108"/>
    <w:rsid w:val="0057257D"/>
    <w:rsid w:val="005736DB"/>
    <w:rsid w:val="00573A6E"/>
    <w:rsid w:val="0057467B"/>
    <w:rsid w:val="00574704"/>
    <w:rsid w:val="00575444"/>
    <w:rsid w:val="0057551C"/>
    <w:rsid w:val="0057562B"/>
    <w:rsid w:val="00576D75"/>
    <w:rsid w:val="00577056"/>
    <w:rsid w:val="005771FD"/>
    <w:rsid w:val="00580296"/>
    <w:rsid w:val="00581518"/>
    <w:rsid w:val="0058208A"/>
    <w:rsid w:val="00582E82"/>
    <w:rsid w:val="00583593"/>
    <w:rsid w:val="0058411E"/>
    <w:rsid w:val="00584B50"/>
    <w:rsid w:val="00584BBA"/>
    <w:rsid w:val="0058536D"/>
    <w:rsid w:val="0058605E"/>
    <w:rsid w:val="005866A9"/>
    <w:rsid w:val="0059208C"/>
    <w:rsid w:val="00593817"/>
    <w:rsid w:val="00594792"/>
    <w:rsid w:val="005953F0"/>
    <w:rsid w:val="00595E92"/>
    <w:rsid w:val="005968D2"/>
    <w:rsid w:val="005A3BAC"/>
    <w:rsid w:val="005A44AB"/>
    <w:rsid w:val="005A5951"/>
    <w:rsid w:val="005A795B"/>
    <w:rsid w:val="005B1788"/>
    <w:rsid w:val="005B23D7"/>
    <w:rsid w:val="005B3310"/>
    <w:rsid w:val="005B3607"/>
    <w:rsid w:val="005B36DB"/>
    <w:rsid w:val="005B43BD"/>
    <w:rsid w:val="005B5835"/>
    <w:rsid w:val="005B793E"/>
    <w:rsid w:val="005C0F79"/>
    <w:rsid w:val="005C1404"/>
    <w:rsid w:val="005C1F9A"/>
    <w:rsid w:val="005C1FA4"/>
    <w:rsid w:val="005C2448"/>
    <w:rsid w:val="005C2E8B"/>
    <w:rsid w:val="005C3561"/>
    <w:rsid w:val="005C3973"/>
    <w:rsid w:val="005C3BBF"/>
    <w:rsid w:val="005C4956"/>
    <w:rsid w:val="005C4BFE"/>
    <w:rsid w:val="005C5889"/>
    <w:rsid w:val="005C7931"/>
    <w:rsid w:val="005D0202"/>
    <w:rsid w:val="005D15BC"/>
    <w:rsid w:val="005D1862"/>
    <w:rsid w:val="005D1C46"/>
    <w:rsid w:val="005D2D6B"/>
    <w:rsid w:val="005D3104"/>
    <w:rsid w:val="005D3A00"/>
    <w:rsid w:val="005D5550"/>
    <w:rsid w:val="005D5C9E"/>
    <w:rsid w:val="005D60E8"/>
    <w:rsid w:val="005D64B7"/>
    <w:rsid w:val="005D6787"/>
    <w:rsid w:val="005D6932"/>
    <w:rsid w:val="005D7419"/>
    <w:rsid w:val="005D75E4"/>
    <w:rsid w:val="005E0025"/>
    <w:rsid w:val="005E0858"/>
    <w:rsid w:val="005E0918"/>
    <w:rsid w:val="005E0B1E"/>
    <w:rsid w:val="005E21C6"/>
    <w:rsid w:val="005E24A3"/>
    <w:rsid w:val="005E2F21"/>
    <w:rsid w:val="005E7A52"/>
    <w:rsid w:val="005F0DFE"/>
    <w:rsid w:val="005F1D10"/>
    <w:rsid w:val="005F23EF"/>
    <w:rsid w:val="005F27B2"/>
    <w:rsid w:val="005F4126"/>
    <w:rsid w:val="005F54B1"/>
    <w:rsid w:val="005F6789"/>
    <w:rsid w:val="00601D43"/>
    <w:rsid w:val="00604784"/>
    <w:rsid w:val="00605BAC"/>
    <w:rsid w:val="00606327"/>
    <w:rsid w:val="0060638B"/>
    <w:rsid w:val="0060643E"/>
    <w:rsid w:val="00606B0A"/>
    <w:rsid w:val="006077AA"/>
    <w:rsid w:val="006077B0"/>
    <w:rsid w:val="0061019F"/>
    <w:rsid w:val="006104CE"/>
    <w:rsid w:val="00610B7C"/>
    <w:rsid w:val="006110C0"/>
    <w:rsid w:val="00612081"/>
    <w:rsid w:val="00612C6F"/>
    <w:rsid w:val="00612D50"/>
    <w:rsid w:val="006133A9"/>
    <w:rsid w:val="00614C4D"/>
    <w:rsid w:val="00614EB8"/>
    <w:rsid w:val="0061584A"/>
    <w:rsid w:val="00616732"/>
    <w:rsid w:val="00616DB4"/>
    <w:rsid w:val="00617B56"/>
    <w:rsid w:val="00621D25"/>
    <w:rsid w:val="00621D6D"/>
    <w:rsid w:val="00621E70"/>
    <w:rsid w:val="0062242E"/>
    <w:rsid w:val="00622587"/>
    <w:rsid w:val="006227B4"/>
    <w:rsid w:val="006228F6"/>
    <w:rsid w:val="00625013"/>
    <w:rsid w:val="00625FDB"/>
    <w:rsid w:val="00630849"/>
    <w:rsid w:val="00630A32"/>
    <w:rsid w:val="00632357"/>
    <w:rsid w:val="00632585"/>
    <w:rsid w:val="00633943"/>
    <w:rsid w:val="00633CFA"/>
    <w:rsid w:val="00634707"/>
    <w:rsid w:val="00635D95"/>
    <w:rsid w:val="00636084"/>
    <w:rsid w:val="0063636B"/>
    <w:rsid w:val="00637548"/>
    <w:rsid w:val="0064061A"/>
    <w:rsid w:val="006409B0"/>
    <w:rsid w:val="00641066"/>
    <w:rsid w:val="00641B44"/>
    <w:rsid w:val="00642467"/>
    <w:rsid w:val="00645E05"/>
    <w:rsid w:val="00646105"/>
    <w:rsid w:val="00646B0E"/>
    <w:rsid w:val="006514FB"/>
    <w:rsid w:val="00652169"/>
    <w:rsid w:val="006526BA"/>
    <w:rsid w:val="00652CB9"/>
    <w:rsid w:val="0065390E"/>
    <w:rsid w:val="00653C71"/>
    <w:rsid w:val="006554B8"/>
    <w:rsid w:val="006573AC"/>
    <w:rsid w:val="006573F2"/>
    <w:rsid w:val="006600FB"/>
    <w:rsid w:val="006601AD"/>
    <w:rsid w:val="006606BD"/>
    <w:rsid w:val="00660AE0"/>
    <w:rsid w:val="00661E05"/>
    <w:rsid w:val="00662BCC"/>
    <w:rsid w:val="00662C7C"/>
    <w:rsid w:val="00663B51"/>
    <w:rsid w:val="00664BAF"/>
    <w:rsid w:val="006671D7"/>
    <w:rsid w:val="00671637"/>
    <w:rsid w:val="006717B4"/>
    <w:rsid w:val="00671ACA"/>
    <w:rsid w:val="00673982"/>
    <w:rsid w:val="00673A9E"/>
    <w:rsid w:val="00673F7A"/>
    <w:rsid w:val="006742CB"/>
    <w:rsid w:val="00674598"/>
    <w:rsid w:val="00674668"/>
    <w:rsid w:val="006755CF"/>
    <w:rsid w:val="00676A8E"/>
    <w:rsid w:val="00676AC9"/>
    <w:rsid w:val="00677C5F"/>
    <w:rsid w:val="00677CA0"/>
    <w:rsid w:val="0068012B"/>
    <w:rsid w:val="00684587"/>
    <w:rsid w:val="006849CE"/>
    <w:rsid w:val="006852B7"/>
    <w:rsid w:val="00685631"/>
    <w:rsid w:val="00685F50"/>
    <w:rsid w:val="00686315"/>
    <w:rsid w:val="006879F6"/>
    <w:rsid w:val="006908B3"/>
    <w:rsid w:val="00690AE9"/>
    <w:rsid w:val="006912A8"/>
    <w:rsid w:val="0069160C"/>
    <w:rsid w:val="006918E7"/>
    <w:rsid w:val="00691A35"/>
    <w:rsid w:val="00692374"/>
    <w:rsid w:val="00693A7F"/>
    <w:rsid w:val="00693C89"/>
    <w:rsid w:val="00694322"/>
    <w:rsid w:val="006947EA"/>
    <w:rsid w:val="0069679B"/>
    <w:rsid w:val="006A0112"/>
    <w:rsid w:val="006A01DA"/>
    <w:rsid w:val="006A0953"/>
    <w:rsid w:val="006A1EA5"/>
    <w:rsid w:val="006A2086"/>
    <w:rsid w:val="006A26B8"/>
    <w:rsid w:val="006A26CD"/>
    <w:rsid w:val="006A3CAF"/>
    <w:rsid w:val="006A47C0"/>
    <w:rsid w:val="006A4D00"/>
    <w:rsid w:val="006A76FB"/>
    <w:rsid w:val="006B0436"/>
    <w:rsid w:val="006B069B"/>
    <w:rsid w:val="006B17A4"/>
    <w:rsid w:val="006B212C"/>
    <w:rsid w:val="006B236C"/>
    <w:rsid w:val="006B2527"/>
    <w:rsid w:val="006B470D"/>
    <w:rsid w:val="006B5457"/>
    <w:rsid w:val="006B6460"/>
    <w:rsid w:val="006B67E5"/>
    <w:rsid w:val="006B77BC"/>
    <w:rsid w:val="006B7E2C"/>
    <w:rsid w:val="006C165C"/>
    <w:rsid w:val="006C18A8"/>
    <w:rsid w:val="006C1C29"/>
    <w:rsid w:val="006C1EA1"/>
    <w:rsid w:val="006C32A7"/>
    <w:rsid w:val="006C336F"/>
    <w:rsid w:val="006C35BD"/>
    <w:rsid w:val="006C3C60"/>
    <w:rsid w:val="006C4E70"/>
    <w:rsid w:val="006C51ED"/>
    <w:rsid w:val="006C54E2"/>
    <w:rsid w:val="006C56EA"/>
    <w:rsid w:val="006C61A2"/>
    <w:rsid w:val="006C64B7"/>
    <w:rsid w:val="006C71F8"/>
    <w:rsid w:val="006D00D6"/>
    <w:rsid w:val="006D0A46"/>
    <w:rsid w:val="006D22C3"/>
    <w:rsid w:val="006D2C94"/>
    <w:rsid w:val="006D3893"/>
    <w:rsid w:val="006D4982"/>
    <w:rsid w:val="006D53E4"/>
    <w:rsid w:val="006D6084"/>
    <w:rsid w:val="006D703B"/>
    <w:rsid w:val="006E000A"/>
    <w:rsid w:val="006E09D2"/>
    <w:rsid w:val="006E154A"/>
    <w:rsid w:val="006E19A7"/>
    <w:rsid w:val="006E5026"/>
    <w:rsid w:val="006E511F"/>
    <w:rsid w:val="006E5447"/>
    <w:rsid w:val="006E5C7C"/>
    <w:rsid w:val="006E7AED"/>
    <w:rsid w:val="006F08F1"/>
    <w:rsid w:val="006F1CDB"/>
    <w:rsid w:val="006F1D41"/>
    <w:rsid w:val="006F24FD"/>
    <w:rsid w:val="006F29C6"/>
    <w:rsid w:val="006F335D"/>
    <w:rsid w:val="006F34A7"/>
    <w:rsid w:val="006F3982"/>
    <w:rsid w:val="006F48B2"/>
    <w:rsid w:val="006F4CC9"/>
    <w:rsid w:val="006F54F2"/>
    <w:rsid w:val="006F58AE"/>
    <w:rsid w:val="006F6014"/>
    <w:rsid w:val="006F6314"/>
    <w:rsid w:val="006F657E"/>
    <w:rsid w:val="006F66BC"/>
    <w:rsid w:val="006F7122"/>
    <w:rsid w:val="006F72E7"/>
    <w:rsid w:val="00700DA7"/>
    <w:rsid w:val="00702028"/>
    <w:rsid w:val="007032AA"/>
    <w:rsid w:val="00705651"/>
    <w:rsid w:val="0070583F"/>
    <w:rsid w:val="00706108"/>
    <w:rsid w:val="00710C26"/>
    <w:rsid w:val="00713B86"/>
    <w:rsid w:val="00713BA4"/>
    <w:rsid w:val="00716437"/>
    <w:rsid w:val="007168B7"/>
    <w:rsid w:val="00716BCF"/>
    <w:rsid w:val="00716EFC"/>
    <w:rsid w:val="007172EC"/>
    <w:rsid w:val="0071748F"/>
    <w:rsid w:val="007206A0"/>
    <w:rsid w:val="007222AE"/>
    <w:rsid w:val="0072264D"/>
    <w:rsid w:val="00722F3C"/>
    <w:rsid w:val="007237AB"/>
    <w:rsid w:val="00723A8C"/>
    <w:rsid w:val="00724635"/>
    <w:rsid w:val="007246F9"/>
    <w:rsid w:val="00725D78"/>
    <w:rsid w:val="00726660"/>
    <w:rsid w:val="0072667E"/>
    <w:rsid w:val="00726B90"/>
    <w:rsid w:val="00730C69"/>
    <w:rsid w:val="00730EDD"/>
    <w:rsid w:val="0073150B"/>
    <w:rsid w:val="00733370"/>
    <w:rsid w:val="007341F4"/>
    <w:rsid w:val="00734D2C"/>
    <w:rsid w:val="00735A49"/>
    <w:rsid w:val="007360EA"/>
    <w:rsid w:val="0073632E"/>
    <w:rsid w:val="007377AA"/>
    <w:rsid w:val="00737B18"/>
    <w:rsid w:val="00740B58"/>
    <w:rsid w:val="00741221"/>
    <w:rsid w:val="00742757"/>
    <w:rsid w:val="00742C98"/>
    <w:rsid w:val="00742EC8"/>
    <w:rsid w:val="00743C83"/>
    <w:rsid w:val="00744032"/>
    <w:rsid w:val="0074420B"/>
    <w:rsid w:val="00744515"/>
    <w:rsid w:val="00744D44"/>
    <w:rsid w:val="00745509"/>
    <w:rsid w:val="00745CBC"/>
    <w:rsid w:val="007468A2"/>
    <w:rsid w:val="00746B03"/>
    <w:rsid w:val="0074705E"/>
    <w:rsid w:val="00747182"/>
    <w:rsid w:val="00750216"/>
    <w:rsid w:val="007509E5"/>
    <w:rsid w:val="00752A28"/>
    <w:rsid w:val="0075371B"/>
    <w:rsid w:val="007544B0"/>
    <w:rsid w:val="00754E15"/>
    <w:rsid w:val="00755496"/>
    <w:rsid w:val="00755508"/>
    <w:rsid w:val="0075638C"/>
    <w:rsid w:val="0075684A"/>
    <w:rsid w:val="00756B94"/>
    <w:rsid w:val="00756CCA"/>
    <w:rsid w:val="00756DDE"/>
    <w:rsid w:val="00757738"/>
    <w:rsid w:val="007609E5"/>
    <w:rsid w:val="00761425"/>
    <w:rsid w:val="007619B7"/>
    <w:rsid w:val="00761A3F"/>
    <w:rsid w:val="00763207"/>
    <w:rsid w:val="00763A51"/>
    <w:rsid w:val="00764254"/>
    <w:rsid w:val="0076458F"/>
    <w:rsid w:val="00764D79"/>
    <w:rsid w:val="00764FE7"/>
    <w:rsid w:val="00765357"/>
    <w:rsid w:val="00765975"/>
    <w:rsid w:val="00765C29"/>
    <w:rsid w:val="00765C7E"/>
    <w:rsid w:val="00766928"/>
    <w:rsid w:val="00766F82"/>
    <w:rsid w:val="00772C24"/>
    <w:rsid w:val="00774DE8"/>
    <w:rsid w:val="007751A6"/>
    <w:rsid w:val="0077567C"/>
    <w:rsid w:val="00777BD8"/>
    <w:rsid w:val="0078095A"/>
    <w:rsid w:val="00780B57"/>
    <w:rsid w:val="0078142E"/>
    <w:rsid w:val="0078177B"/>
    <w:rsid w:val="00783050"/>
    <w:rsid w:val="00784C31"/>
    <w:rsid w:val="007852E3"/>
    <w:rsid w:val="0078598D"/>
    <w:rsid w:val="00786B83"/>
    <w:rsid w:val="007872F0"/>
    <w:rsid w:val="007879FF"/>
    <w:rsid w:val="0079100E"/>
    <w:rsid w:val="00792154"/>
    <w:rsid w:val="00792375"/>
    <w:rsid w:val="007926DC"/>
    <w:rsid w:val="00793267"/>
    <w:rsid w:val="00794F4F"/>
    <w:rsid w:val="00796330"/>
    <w:rsid w:val="007A198F"/>
    <w:rsid w:val="007A218D"/>
    <w:rsid w:val="007A3A3D"/>
    <w:rsid w:val="007A45C6"/>
    <w:rsid w:val="007A465B"/>
    <w:rsid w:val="007A564C"/>
    <w:rsid w:val="007A5D1D"/>
    <w:rsid w:val="007A5FE2"/>
    <w:rsid w:val="007A6376"/>
    <w:rsid w:val="007A68CC"/>
    <w:rsid w:val="007A6AD0"/>
    <w:rsid w:val="007A6DA3"/>
    <w:rsid w:val="007A76FF"/>
    <w:rsid w:val="007A7772"/>
    <w:rsid w:val="007A7C47"/>
    <w:rsid w:val="007B1BDE"/>
    <w:rsid w:val="007B1E71"/>
    <w:rsid w:val="007B22A4"/>
    <w:rsid w:val="007B44BB"/>
    <w:rsid w:val="007B4A42"/>
    <w:rsid w:val="007B5402"/>
    <w:rsid w:val="007B658E"/>
    <w:rsid w:val="007B7ABF"/>
    <w:rsid w:val="007C1CEF"/>
    <w:rsid w:val="007C3FB5"/>
    <w:rsid w:val="007C426F"/>
    <w:rsid w:val="007C438A"/>
    <w:rsid w:val="007C4798"/>
    <w:rsid w:val="007C5847"/>
    <w:rsid w:val="007C5C3B"/>
    <w:rsid w:val="007C5D98"/>
    <w:rsid w:val="007C5E24"/>
    <w:rsid w:val="007C5E57"/>
    <w:rsid w:val="007D0AA7"/>
    <w:rsid w:val="007D1374"/>
    <w:rsid w:val="007D216E"/>
    <w:rsid w:val="007D2EEC"/>
    <w:rsid w:val="007D42B2"/>
    <w:rsid w:val="007D461C"/>
    <w:rsid w:val="007D63D1"/>
    <w:rsid w:val="007D7C1E"/>
    <w:rsid w:val="007E09E7"/>
    <w:rsid w:val="007E1AD4"/>
    <w:rsid w:val="007E2299"/>
    <w:rsid w:val="007E2CE7"/>
    <w:rsid w:val="007E2FBD"/>
    <w:rsid w:val="007E3352"/>
    <w:rsid w:val="007E3386"/>
    <w:rsid w:val="007E3646"/>
    <w:rsid w:val="007E40BB"/>
    <w:rsid w:val="007E4CA8"/>
    <w:rsid w:val="007E59C1"/>
    <w:rsid w:val="007E6217"/>
    <w:rsid w:val="007E7028"/>
    <w:rsid w:val="007E71AC"/>
    <w:rsid w:val="007F05BF"/>
    <w:rsid w:val="007F140C"/>
    <w:rsid w:val="007F2D9D"/>
    <w:rsid w:val="007F6C32"/>
    <w:rsid w:val="008010EA"/>
    <w:rsid w:val="00802CDA"/>
    <w:rsid w:val="00802F84"/>
    <w:rsid w:val="00803581"/>
    <w:rsid w:val="0080397B"/>
    <w:rsid w:val="0080417C"/>
    <w:rsid w:val="00804D8C"/>
    <w:rsid w:val="00806644"/>
    <w:rsid w:val="00806AD9"/>
    <w:rsid w:val="00806E08"/>
    <w:rsid w:val="008072EA"/>
    <w:rsid w:val="00807532"/>
    <w:rsid w:val="00813420"/>
    <w:rsid w:val="00813573"/>
    <w:rsid w:val="0081449E"/>
    <w:rsid w:val="008147E0"/>
    <w:rsid w:val="008154EF"/>
    <w:rsid w:val="00815AE7"/>
    <w:rsid w:val="00820A89"/>
    <w:rsid w:val="00820CEA"/>
    <w:rsid w:val="00821377"/>
    <w:rsid w:val="00823B5F"/>
    <w:rsid w:val="00824755"/>
    <w:rsid w:val="00824B9A"/>
    <w:rsid w:val="00824CAA"/>
    <w:rsid w:val="008257F1"/>
    <w:rsid w:val="00825F93"/>
    <w:rsid w:val="00827385"/>
    <w:rsid w:val="00830D22"/>
    <w:rsid w:val="00831792"/>
    <w:rsid w:val="008326C5"/>
    <w:rsid w:val="00832AC7"/>
    <w:rsid w:val="00832E51"/>
    <w:rsid w:val="008346AA"/>
    <w:rsid w:val="008346FA"/>
    <w:rsid w:val="008347CB"/>
    <w:rsid w:val="0083589C"/>
    <w:rsid w:val="00835DC1"/>
    <w:rsid w:val="00836313"/>
    <w:rsid w:val="00836A96"/>
    <w:rsid w:val="00840214"/>
    <w:rsid w:val="00840671"/>
    <w:rsid w:val="008415D3"/>
    <w:rsid w:val="0084273A"/>
    <w:rsid w:val="0084328B"/>
    <w:rsid w:val="00843777"/>
    <w:rsid w:val="00843804"/>
    <w:rsid w:val="00843E75"/>
    <w:rsid w:val="008449BD"/>
    <w:rsid w:val="00845AEE"/>
    <w:rsid w:val="00847F1D"/>
    <w:rsid w:val="0085251C"/>
    <w:rsid w:val="00852A7C"/>
    <w:rsid w:val="00852C71"/>
    <w:rsid w:val="00852D08"/>
    <w:rsid w:val="008531A7"/>
    <w:rsid w:val="008555B3"/>
    <w:rsid w:val="00855B3C"/>
    <w:rsid w:val="00855BD2"/>
    <w:rsid w:val="00856B06"/>
    <w:rsid w:val="0085766C"/>
    <w:rsid w:val="008579E4"/>
    <w:rsid w:val="0086008B"/>
    <w:rsid w:val="0086023F"/>
    <w:rsid w:val="0086180E"/>
    <w:rsid w:val="00861E6F"/>
    <w:rsid w:val="00861F74"/>
    <w:rsid w:val="008630D3"/>
    <w:rsid w:val="00864F78"/>
    <w:rsid w:val="00867551"/>
    <w:rsid w:val="008675AC"/>
    <w:rsid w:val="00871B5B"/>
    <w:rsid w:val="00871EC1"/>
    <w:rsid w:val="00872AF9"/>
    <w:rsid w:val="00874F49"/>
    <w:rsid w:val="00875AEB"/>
    <w:rsid w:val="00877761"/>
    <w:rsid w:val="0088080B"/>
    <w:rsid w:val="0088126F"/>
    <w:rsid w:val="00882A04"/>
    <w:rsid w:val="00882CC5"/>
    <w:rsid w:val="0088558C"/>
    <w:rsid w:val="008909A1"/>
    <w:rsid w:val="00891BAE"/>
    <w:rsid w:val="00892702"/>
    <w:rsid w:val="00894C05"/>
    <w:rsid w:val="00895269"/>
    <w:rsid w:val="00895444"/>
    <w:rsid w:val="00895E56"/>
    <w:rsid w:val="008967A7"/>
    <w:rsid w:val="0089739E"/>
    <w:rsid w:val="008976DF"/>
    <w:rsid w:val="008A027B"/>
    <w:rsid w:val="008A40C2"/>
    <w:rsid w:val="008A485D"/>
    <w:rsid w:val="008A54B4"/>
    <w:rsid w:val="008A581D"/>
    <w:rsid w:val="008A6D2C"/>
    <w:rsid w:val="008A6E42"/>
    <w:rsid w:val="008B2246"/>
    <w:rsid w:val="008B36BB"/>
    <w:rsid w:val="008B3894"/>
    <w:rsid w:val="008B39E6"/>
    <w:rsid w:val="008B5698"/>
    <w:rsid w:val="008B6A45"/>
    <w:rsid w:val="008C02E7"/>
    <w:rsid w:val="008C25AB"/>
    <w:rsid w:val="008C2C50"/>
    <w:rsid w:val="008C2E7C"/>
    <w:rsid w:val="008C4748"/>
    <w:rsid w:val="008C4E83"/>
    <w:rsid w:val="008C6FA8"/>
    <w:rsid w:val="008C7D20"/>
    <w:rsid w:val="008D2258"/>
    <w:rsid w:val="008D265B"/>
    <w:rsid w:val="008D2B92"/>
    <w:rsid w:val="008D3FFE"/>
    <w:rsid w:val="008D57D4"/>
    <w:rsid w:val="008D5F4B"/>
    <w:rsid w:val="008D78DD"/>
    <w:rsid w:val="008E0095"/>
    <w:rsid w:val="008E08F2"/>
    <w:rsid w:val="008E1B58"/>
    <w:rsid w:val="008E3F88"/>
    <w:rsid w:val="008E4237"/>
    <w:rsid w:val="008E4F29"/>
    <w:rsid w:val="008E5F73"/>
    <w:rsid w:val="008E61A1"/>
    <w:rsid w:val="008E6DC7"/>
    <w:rsid w:val="008E7671"/>
    <w:rsid w:val="008E7EBC"/>
    <w:rsid w:val="008F1847"/>
    <w:rsid w:val="008F1C65"/>
    <w:rsid w:val="008F23CF"/>
    <w:rsid w:val="008F46FC"/>
    <w:rsid w:val="008F6C38"/>
    <w:rsid w:val="00901DA5"/>
    <w:rsid w:val="009026D6"/>
    <w:rsid w:val="00902797"/>
    <w:rsid w:val="009034CD"/>
    <w:rsid w:val="00903C98"/>
    <w:rsid w:val="009041A7"/>
    <w:rsid w:val="00904E40"/>
    <w:rsid w:val="009051BE"/>
    <w:rsid w:val="00905A80"/>
    <w:rsid w:val="009072A4"/>
    <w:rsid w:val="009107C9"/>
    <w:rsid w:val="00911DF2"/>
    <w:rsid w:val="009122F8"/>
    <w:rsid w:val="00913D74"/>
    <w:rsid w:val="009144F2"/>
    <w:rsid w:val="009146D9"/>
    <w:rsid w:val="00914B32"/>
    <w:rsid w:val="00914F40"/>
    <w:rsid w:val="00914F62"/>
    <w:rsid w:val="00915943"/>
    <w:rsid w:val="00915991"/>
    <w:rsid w:val="00916629"/>
    <w:rsid w:val="00917667"/>
    <w:rsid w:val="0091780F"/>
    <w:rsid w:val="00917AC3"/>
    <w:rsid w:val="00917E31"/>
    <w:rsid w:val="00921196"/>
    <w:rsid w:val="0092156F"/>
    <w:rsid w:val="009217A7"/>
    <w:rsid w:val="0092193B"/>
    <w:rsid w:val="00923226"/>
    <w:rsid w:val="009232A5"/>
    <w:rsid w:val="00925621"/>
    <w:rsid w:val="00925935"/>
    <w:rsid w:val="00930FE1"/>
    <w:rsid w:val="00931542"/>
    <w:rsid w:val="00932DDE"/>
    <w:rsid w:val="00933267"/>
    <w:rsid w:val="00933D53"/>
    <w:rsid w:val="00935026"/>
    <w:rsid w:val="00935231"/>
    <w:rsid w:val="00935F0A"/>
    <w:rsid w:val="00937A01"/>
    <w:rsid w:val="009419D1"/>
    <w:rsid w:val="00942158"/>
    <w:rsid w:val="00942862"/>
    <w:rsid w:val="00942939"/>
    <w:rsid w:val="00943828"/>
    <w:rsid w:val="00944BD2"/>
    <w:rsid w:val="009450BE"/>
    <w:rsid w:val="009455BD"/>
    <w:rsid w:val="009457CA"/>
    <w:rsid w:val="00946BC0"/>
    <w:rsid w:val="00947500"/>
    <w:rsid w:val="00950C6C"/>
    <w:rsid w:val="0095144F"/>
    <w:rsid w:val="00951841"/>
    <w:rsid w:val="009543CD"/>
    <w:rsid w:val="00954946"/>
    <w:rsid w:val="00954A1A"/>
    <w:rsid w:val="00954B17"/>
    <w:rsid w:val="00956BAC"/>
    <w:rsid w:val="00957B6A"/>
    <w:rsid w:val="0096238D"/>
    <w:rsid w:val="009632BE"/>
    <w:rsid w:val="00963858"/>
    <w:rsid w:val="00963A46"/>
    <w:rsid w:val="00963B3E"/>
    <w:rsid w:val="00963C2D"/>
    <w:rsid w:val="00963D88"/>
    <w:rsid w:val="00964982"/>
    <w:rsid w:val="009652D8"/>
    <w:rsid w:val="00965E2F"/>
    <w:rsid w:val="00965F24"/>
    <w:rsid w:val="00966212"/>
    <w:rsid w:val="009670A4"/>
    <w:rsid w:val="0096712B"/>
    <w:rsid w:val="00967DEA"/>
    <w:rsid w:val="009712A8"/>
    <w:rsid w:val="009712CA"/>
    <w:rsid w:val="009712EE"/>
    <w:rsid w:val="00971401"/>
    <w:rsid w:val="009717F0"/>
    <w:rsid w:val="0097190F"/>
    <w:rsid w:val="00971FBE"/>
    <w:rsid w:val="00972379"/>
    <w:rsid w:val="00972733"/>
    <w:rsid w:val="00972EEE"/>
    <w:rsid w:val="00975DBA"/>
    <w:rsid w:val="00976318"/>
    <w:rsid w:val="00976B2A"/>
    <w:rsid w:val="00977021"/>
    <w:rsid w:val="00977296"/>
    <w:rsid w:val="00977486"/>
    <w:rsid w:val="009800ED"/>
    <w:rsid w:val="00980D9F"/>
    <w:rsid w:val="0098189C"/>
    <w:rsid w:val="00981997"/>
    <w:rsid w:val="00982092"/>
    <w:rsid w:val="0098226B"/>
    <w:rsid w:val="00982494"/>
    <w:rsid w:val="00982AF1"/>
    <w:rsid w:val="00983A27"/>
    <w:rsid w:val="00986D87"/>
    <w:rsid w:val="00987717"/>
    <w:rsid w:val="009878A4"/>
    <w:rsid w:val="00990BB2"/>
    <w:rsid w:val="00991756"/>
    <w:rsid w:val="00992196"/>
    <w:rsid w:val="009922A7"/>
    <w:rsid w:val="009924AA"/>
    <w:rsid w:val="009926CA"/>
    <w:rsid w:val="00994632"/>
    <w:rsid w:val="009951F4"/>
    <w:rsid w:val="00995419"/>
    <w:rsid w:val="00995F67"/>
    <w:rsid w:val="0099619D"/>
    <w:rsid w:val="0099682B"/>
    <w:rsid w:val="00996C72"/>
    <w:rsid w:val="00996DAF"/>
    <w:rsid w:val="00997455"/>
    <w:rsid w:val="009974CF"/>
    <w:rsid w:val="009A2A81"/>
    <w:rsid w:val="009A33E0"/>
    <w:rsid w:val="009A3F70"/>
    <w:rsid w:val="009A50A3"/>
    <w:rsid w:val="009A62E6"/>
    <w:rsid w:val="009A6375"/>
    <w:rsid w:val="009A6572"/>
    <w:rsid w:val="009B014A"/>
    <w:rsid w:val="009B041E"/>
    <w:rsid w:val="009B0687"/>
    <w:rsid w:val="009B07BA"/>
    <w:rsid w:val="009B1C20"/>
    <w:rsid w:val="009B28BA"/>
    <w:rsid w:val="009B3091"/>
    <w:rsid w:val="009B3B3B"/>
    <w:rsid w:val="009B4E28"/>
    <w:rsid w:val="009B50F1"/>
    <w:rsid w:val="009B62C5"/>
    <w:rsid w:val="009B7A95"/>
    <w:rsid w:val="009C0B0A"/>
    <w:rsid w:val="009C1253"/>
    <w:rsid w:val="009C30DD"/>
    <w:rsid w:val="009C370E"/>
    <w:rsid w:val="009C41C6"/>
    <w:rsid w:val="009C4D31"/>
    <w:rsid w:val="009C524F"/>
    <w:rsid w:val="009C6E18"/>
    <w:rsid w:val="009C6FCC"/>
    <w:rsid w:val="009D094F"/>
    <w:rsid w:val="009D0CD5"/>
    <w:rsid w:val="009D1833"/>
    <w:rsid w:val="009D30CB"/>
    <w:rsid w:val="009D6A90"/>
    <w:rsid w:val="009D76FB"/>
    <w:rsid w:val="009D7BA7"/>
    <w:rsid w:val="009E0177"/>
    <w:rsid w:val="009E0CFF"/>
    <w:rsid w:val="009E0F3D"/>
    <w:rsid w:val="009E0F91"/>
    <w:rsid w:val="009E1873"/>
    <w:rsid w:val="009E1880"/>
    <w:rsid w:val="009E1FD7"/>
    <w:rsid w:val="009E225C"/>
    <w:rsid w:val="009E5BC1"/>
    <w:rsid w:val="009E5F84"/>
    <w:rsid w:val="009F05F9"/>
    <w:rsid w:val="009F0968"/>
    <w:rsid w:val="009F0A87"/>
    <w:rsid w:val="009F0CE2"/>
    <w:rsid w:val="009F11DF"/>
    <w:rsid w:val="009F11F4"/>
    <w:rsid w:val="009F1370"/>
    <w:rsid w:val="009F39C5"/>
    <w:rsid w:val="009F40FC"/>
    <w:rsid w:val="009F4B7A"/>
    <w:rsid w:val="009F51C7"/>
    <w:rsid w:val="009F62F9"/>
    <w:rsid w:val="009F6D84"/>
    <w:rsid w:val="009F7157"/>
    <w:rsid w:val="009F76AB"/>
    <w:rsid w:val="00A006B6"/>
    <w:rsid w:val="00A013BE"/>
    <w:rsid w:val="00A017E2"/>
    <w:rsid w:val="00A01E78"/>
    <w:rsid w:val="00A02689"/>
    <w:rsid w:val="00A02CE8"/>
    <w:rsid w:val="00A03496"/>
    <w:rsid w:val="00A04540"/>
    <w:rsid w:val="00A049D6"/>
    <w:rsid w:val="00A05477"/>
    <w:rsid w:val="00A05623"/>
    <w:rsid w:val="00A100EC"/>
    <w:rsid w:val="00A102F2"/>
    <w:rsid w:val="00A13149"/>
    <w:rsid w:val="00A1390D"/>
    <w:rsid w:val="00A13ABD"/>
    <w:rsid w:val="00A14E2A"/>
    <w:rsid w:val="00A15152"/>
    <w:rsid w:val="00A1599E"/>
    <w:rsid w:val="00A15CDB"/>
    <w:rsid w:val="00A17462"/>
    <w:rsid w:val="00A20F31"/>
    <w:rsid w:val="00A2238A"/>
    <w:rsid w:val="00A25B66"/>
    <w:rsid w:val="00A26A20"/>
    <w:rsid w:val="00A2760F"/>
    <w:rsid w:val="00A27B0C"/>
    <w:rsid w:val="00A30418"/>
    <w:rsid w:val="00A30BEE"/>
    <w:rsid w:val="00A31F1A"/>
    <w:rsid w:val="00A32E73"/>
    <w:rsid w:val="00A32FCC"/>
    <w:rsid w:val="00A332CE"/>
    <w:rsid w:val="00A33AFF"/>
    <w:rsid w:val="00A3460C"/>
    <w:rsid w:val="00A34917"/>
    <w:rsid w:val="00A34C73"/>
    <w:rsid w:val="00A34DCD"/>
    <w:rsid w:val="00A40B3B"/>
    <w:rsid w:val="00A40C54"/>
    <w:rsid w:val="00A421FF"/>
    <w:rsid w:val="00A42D28"/>
    <w:rsid w:val="00A42F6B"/>
    <w:rsid w:val="00A43FFF"/>
    <w:rsid w:val="00A441D9"/>
    <w:rsid w:val="00A450EE"/>
    <w:rsid w:val="00A45694"/>
    <w:rsid w:val="00A47095"/>
    <w:rsid w:val="00A47F13"/>
    <w:rsid w:val="00A50CDD"/>
    <w:rsid w:val="00A5261F"/>
    <w:rsid w:val="00A53129"/>
    <w:rsid w:val="00A5457F"/>
    <w:rsid w:val="00A55544"/>
    <w:rsid w:val="00A55B7F"/>
    <w:rsid w:val="00A57556"/>
    <w:rsid w:val="00A57EAE"/>
    <w:rsid w:val="00A603F5"/>
    <w:rsid w:val="00A604BD"/>
    <w:rsid w:val="00A60DC2"/>
    <w:rsid w:val="00A62C7A"/>
    <w:rsid w:val="00A63DE7"/>
    <w:rsid w:val="00A66C9F"/>
    <w:rsid w:val="00A670CA"/>
    <w:rsid w:val="00A67DE9"/>
    <w:rsid w:val="00A7043F"/>
    <w:rsid w:val="00A7086E"/>
    <w:rsid w:val="00A70E80"/>
    <w:rsid w:val="00A72A6E"/>
    <w:rsid w:val="00A73DDE"/>
    <w:rsid w:val="00A748AF"/>
    <w:rsid w:val="00A74ED4"/>
    <w:rsid w:val="00A74F57"/>
    <w:rsid w:val="00A75B50"/>
    <w:rsid w:val="00A75B6B"/>
    <w:rsid w:val="00A75D27"/>
    <w:rsid w:val="00A76EC3"/>
    <w:rsid w:val="00A77B6E"/>
    <w:rsid w:val="00A77D4F"/>
    <w:rsid w:val="00A82BEB"/>
    <w:rsid w:val="00A836C7"/>
    <w:rsid w:val="00A84004"/>
    <w:rsid w:val="00A85AC2"/>
    <w:rsid w:val="00A85BA4"/>
    <w:rsid w:val="00A86E00"/>
    <w:rsid w:val="00A87280"/>
    <w:rsid w:val="00A90D3D"/>
    <w:rsid w:val="00A92938"/>
    <w:rsid w:val="00A933D1"/>
    <w:rsid w:val="00A9377A"/>
    <w:rsid w:val="00A93DE3"/>
    <w:rsid w:val="00A93DE6"/>
    <w:rsid w:val="00A94687"/>
    <w:rsid w:val="00A95624"/>
    <w:rsid w:val="00A95975"/>
    <w:rsid w:val="00A969A1"/>
    <w:rsid w:val="00AA02C3"/>
    <w:rsid w:val="00AA348E"/>
    <w:rsid w:val="00AA537E"/>
    <w:rsid w:val="00AA5404"/>
    <w:rsid w:val="00AA662A"/>
    <w:rsid w:val="00AA74C7"/>
    <w:rsid w:val="00AB127E"/>
    <w:rsid w:val="00AB2249"/>
    <w:rsid w:val="00AB23B6"/>
    <w:rsid w:val="00AB2671"/>
    <w:rsid w:val="00AB2D7E"/>
    <w:rsid w:val="00AB2DA2"/>
    <w:rsid w:val="00AB30FC"/>
    <w:rsid w:val="00AB3CB4"/>
    <w:rsid w:val="00AB7754"/>
    <w:rsid w:val="00AC06BE"/>
    <w:rsid w:val="00AC0E97"/>
    <w:rsid w:val="00AC177D"/>
    <w:rsid w:val="00AC17AA"/>
    <w:rsid w:val="00AC3105"/>
    <w:rsid w:val="00AC3DDB"/>
    <w:rsid w:val="00AC4B65"/>
    <w:rsid w:val="00AC55A2"/>
    <w:rsid w:val="00AC56C0"/>
    <w:rsid w:val="00AC69AE"/>
    <w:rsid w:val="00AC6AA2"/>
    <w:rsid w:val="00AC7D9E"/>
    <w:rsid w:val="00AD1C30"/>
    <w:rsid w:val="00AD2911"/>
    <w:rsid w:val="00AD344A"/>
    <w:rsid w:val="00AD5149"/>
    <w:rsid w:val="00AD5407"/>
    <w:rsid w:val="00AD607F"/>
    <w:rsid w:val="00AD6391"/>
    <w:rsid w:val="00AD6D21"/>
    <w:rsid w:val="00AD7337"/>
    <w:rsid w:val="00AD76CC"/>
    <w:rsid w:val="00AE072F"/>
    <w:rsid w:val="00AE1137"/>
    <w:rsid w:val="00AE1D77"/>
    <w:rsid w:val="00AE22CF"/>
    <w:rsid w:val="00AE3593"/>
    <w:rsid w:val="00AE3D39"/>
    <w:rsid w:val="00AE3DC7"/>
    <w:rsid w:val="00AE478E"/>
    <w:rsid w:val="00AE4945"/>
    <w:rsid w:val="00AE4D5A"/>
    <w:rsid w:val="00AE5554"/>
    <w:rsid w:val="00AE6371"/>
    <w:rsid w:val="00AE6EDC"/>
    <w:rsid w:val="00AE7973"/>
    <w:rsid w:val="00AF0D98"/>
    <w:rsid w:val="00AF1EB4"/>
    <w:rsid w:val="00AF26B0"/>
    <w:rsid w:val="00AF3ECA"/>
    <w:rsid w:val="00AF40CA"/>
    <w:rsid w:val="00AF440B"/>
    <w:rsid w:val="00AF47C4"/>
    <w:rsid w:val="00AF54C4"/>
    <w:rsid w:val="00AF56F6"/>
    <w:rsid w:val="00AF5C23"/>
    <w:rsid w:val="00AF725A"/>
    <w:rsid w:val="00AF7FEF"/>
    <w:rsid w:val="00B002A4"/>
    <w:rsid w:val="00B0081D"/>
    <w:rsid w:val="00B0132E"/>
    <w:rsid w:val="00B01B46"/>
    <w:rsid w:val="00B01F89"/>
    <w:rsid w:val="00B0232F"/>
    <w:rsid w:val="00B025F7"/>
    <w:rsid w:val="00B0260E"/>
    <w:rsid w:val="00B02B55"/>
    <w:rsid w:val="00B031A6"/>
    <w:rsid w:val="00B0382C"/>
    <w:rsid w:val="00B045D7"/>
    <w:rsid w:val="00B06160"/>
    <w:rsid w:val="00B0661E"/>
    <w:rsid w:val="00B06959"/>
    <w:rsid w:val="00B110A2"/>
    <w:rsid w:val="00B11D8B"/>
    <w:rsid w:val="00B121EE"/>
    <w:rsid w:val="00B134B3"/>
    <w:rsid w:val="00B1351C"/>
    <w:rsid w:val="00B13567"/>
    <w:rsid w:val="00B138AF"/>
    <w:rsid w:val="00B146FC"/>
    <w:rsid w:val="00B14E40"/>
    <w:rsid w:val="00B15390"/>
    <w:rsid w:val="00B153D0"/>
    <w:rsid w:val="00B16AA7"/>
    <w:rsid w:val="00B203A4"/>
    <w:rsid w:val="00B207A3"/>
    <w:rsid w:val="00B21B70"/>
    <w:rsid w:val="00B21E8B"/>
    <w:rsid w:val="00B22C43"/>
    <w:rsid w:val="00B22E30"/>
    <w:rsid w:val="00B22E3A"/>
    <w:rsid w:val="00B239CD"/>
    <w:rsid w:val="00B23D8B"/>
    <w:rsid w:val="00B24C9E"/>
    <w:rsid w:val="00B25BA1"/>
    <w:rsid w:val="00B264B2"/>
    <w:rsid w:val="00B275EF"/>
    <w:rsid w:val="00B27AC9"/>
    <w:rsid w:val="00B30001"/>
    <w:rsid w:val="00B30352"/>
    <w:rsid w:val="00B30366"/>
    <w:rsid w:val="00B3055E"/>
    <w:rsid w:val="00B3086D"/>
    <w:rsid w:val="00B318BC"/>
    <w:rsid w:val="00B31B18"/>
    <w:rsid w:val="00B345AD"/>
    <w:rsid w:val="00B345FF"/>
    <w:rsid w:val="00B34F1C"/>
    <w:rsid w:val="00B3579E"/>
    <w:rsid w:val="00B37125"/>
    <w:rsid w:val="00B37313"/>
    <w:rsid w:val="00B377E5"/>
    <w:rsid w:val="00B40DD2"/>
    <w:rsid w:val="00B41E09"/>
    <w:rsid w:val="00B420CC"/>
    <w:rsid w:val="00B42195"/>
    <w:rsid w:val="00B42619"/>
    <w:rsid w:val="00B430C2"/>
    <w:rsid w:val="00B43D09"/>
    <w:rsid w:val="00B44AA8"/>
    <w:rsid w:val="00B44AE5"/>
    <w:rsid w:val="00B44D3F"/>
    <w:rsid w:val="00B4609A"/>
    <w:rsid w:val="00B50388"/>
    <w:rsid w:val="00B50F8D"/>
    <w:rsid w:val="00B51C10"/>
    <w:rsid w:val="00B51D6B"/>
    <w:rsid w:val="00B52DA2"/>
    <w:rsid w:val="00B531AC"/>
    <w:rsid w:val="00B53220"/>
    <w:rsid w:val="00B535E1"/>
    <w:rsid w:val="00B537EF"/>
    <w:rsid w:val="00B540D7"/>
    <w:rsid w:val="00B54DF2"/>
    <w:rsid w:val="00B56BC7"/>
    <w:rsid w:val="00B57AE8"/>
    <w:rsid w:val="00B57FE6"/>
    <w:rsid w:val="00B62F2A"/>
    <w:rsid w:val="00B65CAD"/>
    <w:rsid w:val="00B664C6"/>
    <w:rsid w:val="00B671CF"/>
    <w:rsid w:val="00B67F1C"/>
    <w:rsid w:val="00B701EC"/>
    <w:rsid w:val="00B706C5"/>
    <w:rsid w:val="00B70CBD"/>
    <w:rsid w:val="00B70CDD"/>
    <w:rsid w:val="00B7108F"/>
    <w:rsid w:val="00B713D4"/>
    <w:rsid w:val="00B7198E"/>
    <w:rsid w:val="00B71E45"/>
    <w:rsid w:val="00B7222B"/>
    <w:rsid w:val="00B73579"/>
    <w:rsid w:val="00B73FAD"/>
    <w:rsid w:val="00B73FBD"/>
    <w:rsid w:val="00B761BA"/>
    <w:rsid w:val="00B76B4A"/>
    <w:rsid w:val="00B77861"/>
    <w:rsid w:val="00B77AA4"/>
    <w:rsid w:val="00B77DF6"/>
    <w:rsid w:val="00B80160"/>
    <w:rsid w:val="00B80C1F"/>
    <w:rsid w:val="00B81957"/>
    <w:rsid w:val="00B81FA4"/>
    <w:rsid w:val="00B82015"/>
    <w:rsid w:val="00B82CC3"/>
    <w:rsid w:val="00B83476"/>
    <w:rsid w:val="00B83D18"/>
    <w:rsid w:val="00B84488"/>
    <w:rsid w:val="00B857E4"/>
    <w:rsid w:val="00B85890"/>
    <w:rsid w:val="00B8652C"/>
    <w:rsid w:val="00B8679F"/>
    <w:rsid w:val="00B87C0F"/>
    <w:rsid w:val="00B914E7"/>
    <w:rsid w:val="00B916C3"/>
    <w:rsid w:val="00B92D62"/>
    <w:rsid w:val="00B93D35"/>
    <w:rsid w:val="00B94A90"/>
    <w:rsid w:val="00B94CEB"/>
    <w:rsid w:val="00B96EA3"/>
    <w:rsid w:val="00BA0A2D"/>
    <w:rsid w:val="00BA0F33"/>
    <w:rsid w:val="00BA3384"/>
    <w:rsid w:val="00BA4E9D"/>
    <w:rsid w:val="00BA54F4"/>
    <w:rsid w:val="00BA5D6B"/>
    <w:rsid w:val="00BA75FA"/>
    <w:rsid w:val="00BB237C"/>
    <w:rsid w:val="00BB3296"/>
    <w:rsid w:val="00BB34E1"/>
    <w:rsid w:val="00BB3E1E"/>
    <w:rsid w:val="00BB501F"/>
    <w:rsid w:val="00BB6151"/>
    <w:rsid w:val="00BB6300"/>
    <w:rsid w:val="00BB6B64"/>
    <w:rsid w:val="00BB7A37"/>
    <w:rsid w:val="00BB7AB8"/>
    <w:rsid w:val="00BB7EDC"/>
    <w:rsid w:val="00BB7FC4"/>
    <w:rsid w:val="00BC06F5"/>
    <w:rsid w:val="00BC08BD"/>
    <w:rsid w:val="00BC0F8E"/>
    <w:rsid w:val="00BC12FD"/>
    <w:rsid w:val="00BC31E2"/>
    <w:rsid w:val="00BC330E"/>
    <w:rsid w:val="00BC3324"/>
    <w:rsid w:val="00BC4726"/>
    <w:rsid w:val="00BC4DEA"/>
    <w:rsid w:val="00BC594A"/>
    <w:rsid w:val="00BC5C8D"/>
    <w:rsid w:val="00BC6347"/>
    <w:rsid w:val="00BC6880"/>
    <w:rsid w:val="00BC6A9E"/>
    <w:rsid w:val="00BC6B7C"/>
    <w:rsid w:val="00BC7B28"/>
    <w:rsid w:val="00BD0246"/>
    <w:rsid w:val="00BD0BB1"/>
    <w:rsid w:val="00BD0FB2"/>
    <w:rsid w:val="00BD1D70"/>
    <w:rsid w:val="00BD1E6E"/>
    <w:rsid w:val="00BD2708"/>
    <w:rsid w:val="00BD3A43"/>
    <w:rsid w:val="00BD4465"/>
    <w:rsid w:val="00BD68C9"/>
    <w:rsid w:val="00BD718F"/>
    <w:rsid w:val="00BD72C2"/>
    <w:rsid w:val="00BD7A40"/>
    <w:rsid w:val="00BE0681"/>
    <w:rsid w:val="00BE15B7"/>
    <w:rsid w:val="00BE15EC"/>
    <w:rsid w:val="00BE27C2"/>
    <w:rsid w:val="00BE3BAE"/>
    <w:rsid w:val="00BE56CD"/>
    <w:rsid w:val="00BE7B88"/>
    <w:rsid w:val="00BE7F77"/>
    <w:rsid w:val="00BF14E7"/>
    <w:rsid w:val="00BF35B5"/>
    <w:rsid w:val="00BF55B7"/>
    <w:rsid w:val="00BF583D"/>
    <w:rsid w:val="00BF62FE"/>
    <w:rsid w:val="00BF66D9"/>
    <w:rsid w:val="00BF68D3"/>
    <w:rsid w:val="00BF693C"/>
    <w:rsid w:val="00C01BB4"/>
    <w:rsid w:val="00C0219F"/>
    <w:rsid w:val="00C03518"/>
    <w:rsid w:val="00C0473A"/>
    <w:rsid w:val="00C066BD"/>
    <w:rsid w:val="00C071E1"/>
    <w:rsid w:val="00C07767"/>
    <w:rsid w:val="00C11252"/>
    <w:rsid w:val="00C11B59"/>
    <w:rsid w:val="00C123D0"/>
    <w:rsid w:val="00C14FB6"/>
    <w:rsid w:val="00C152DD"/>
    <w:rsid w:val="00C15439"/>
    <w:rsid w:val="00C178DE"/>
    <w:rsid w:val="00C20A94"/>
    <w:rsid w:val="00C21609"/>
    <w:rsid w:val="00C21B72"/>
    <w:rsid w:val="00C21BCC"/>
    <w:rsid w:val="00C23D52"/>
    <w:rsid w:val="00C23EF2"/>
    <w:rsid w:val="00C24AF3"/>
    <w:rsid w:val="00C25559"/>
    <w:rsid w:val="00C25837"/>
    <w:rsid w:val="00C25C8B"/>
    <w:rsid w:val="00C266B8"/>
    <w:rsid w:val="00C3015F"/>
    <w:rsid w:val="00C314C6"/>
    <w:rsid w:val="00C31575"/>
    <w:rsid w:val="00C31D94"/>
    <w:rsid w:val="00C32108"/>
    <w:rsid w:val="00C32CE8"/>
    <w:rsid w:val="00C3361B"/>
    <w:rsid w:val="00C35632"/>
    <w:rsid w:val="00C37398"/>
    <w:rsid w:val="00C37D74"/>
    <w:rsid w:val="00C4022D"/>
    <w:rsid w:val="00C41CFA"/>
    <w:rsid w:val="00C436F1"/>
    <w:rsid w:val="00C43F99"/>
    <w:rsid w:val="00C444FE"/>
    <w:rsid w:val="00C44AE8"/>
    <w:rsid w:val="00C45703"/>
    <w:rsid w:val="00C459EF"/>
    <w:rsid w:val="00C4664A"/>
    <w:rsid w:val="00C46EB8"/>
    <w:rsid w:val="00C46ED7"/>
    <w:rsid w:val="00C50FA8"/>
    <w:rsid w:val="00C5172F"/>
    <w:rsid w:val="00C520F9"/>
    <w:rsid w:val="00C526C4"/>
    <w:rsid w:val="00C52EC7"/>
    <w:rsid w:val="00C530CE"/>
    <w:rsid w:val="00C53242"/>
    <w:rsid w:val="00C5324B"/>
    <w:rsid w:val="00C545C1"/>
    <w:rsid w:val="00C55D79"/>
    <w:rsid w:val="00C55EEA"/>
    <w:rsid w:val="00C560F4"/>
    <w:rsid w:val="00C56853"/>
    <w:rsid w:val="00C56D76"/>
    <w:rsid w:val="00C570BC"/>
    <w:rsid w:val="00C575A3"/>
    <w:rsid w:val="00C601B3"/>
    <w:rsid w:val="00C60935"/>
    <w:rsid w:val="00C6177B"/>
    <w:rsid w:val="00C61790"/>
    <w:rsid w:val="00C617FB"/>
    <w:rsid w:val="00C62090"/>
    <w:rsid w:val="00C62B40"/>
    <w:rsid w:val="00C6368A"/>
    <w:rsid w:val="00C63A69"/>
    <w:rsid w:val="00C70395"/>
    <w:rsid w:val="00C70898"/>
    <w:rsid w:val="00C711A2"/>
    <w:rsid w:val="00C711B1"/>
    <w:rsid w:val="00C71E54"/>
    <w:rsid w:val="00C7205C"/>
    <w:rsid w:val="00C74708"/>
    <w:rsid w:val="00C7498A"/>
    <w:rsid w:val="00C74B4C"/>
    <w:rsid w:val="00C75668"/>
    <w:rsid w:val="00C75F04"/>
    <w:rsid w:val="00C76203"/>
    <w:rsid w:val="00C7650D"/>
    <w:rsid w:val="00C76703"/>
    <w:rsid w:val="00C76C7B"/>
    <w:rsid w:val="00C76D84"/>
    <w:rsid w:val="00C771DD"/>
    <w:rsid w:val="00C773A9"/>
    <w:rsid w:val="00C776A6"/>
    <w:rsid w:val="00C818E9"/>
    <w:rsid w:val="00C81CFD"/>
    <w:rsid w:val="00C81FB3"/>
    <w:rsid w:val="00C825E6"/>
    <w:rsid w:val="00C8487C"/>
    <w:rsid w:val="00C8684D"/>
    <w:rsid w:val="00C8687C"/>
    <w:rsid w:val="00C86C30"/>
    <w:rsid w:val="00C8785E"/>
    <w:rsid w:val="00C90EDA"/>
    <w:rsid w:val="00C912B5"/>
    <w:rsid w:val="00C91620"/>
    <w:rsid w:val="00C91AC8"/>
    <w:rsid w:val="00C920AF"/>
    <w:rsid w:val="00C92C05"/>
    <w:rsid w:val="00C93CA8"/>
    <w:rsid w:val="00C95599"/>
    <w:rsid w:val="00C95B55"/>
    <w:rsid w:val="00C9625B"/>
    <w:rsid w:val="00C96E7F"/>
    <w:rsid w:val="00CA00DE"/>
    <w:rsid w:val="00CA1AD9"/>
    <w:rsid w:val="00CA4778"/>
    <w:rsid w:val="00CA4B2B"/>
    <w:rsid w:val="00CA4B78"/>
    <w:rsid w:val="00CA556D"/>
    <w:rsid w:val="00CA5678"/>
    <w:rsid w:val="00CA6481"/>
    <w:rsid w:val="00CA7DFE"/>
    <w:rsid w:val="00CB1B32"/>
    <w:rsid w:val="00CB1C73"/>
    <w:rsid w:val="00CB2367"/>
    <w:rsid w:val="00CB53BD"/>
    <w:rsid w:val="00CB5C5E"/>
    <w:rsid w:val="00CB5FB9"/>
    <w:rsid w:val="00CB6375"/>
    <w:rsid w:val="00CB7284"/>
    <w:rsid w:val="00CC1885"/>
    <w:rsid w:val="00CC1A7B"/>
    <w:rsid w:val="00CC1FDA"/>
    <w:rsid w:val="00CC35BC"/>
    <w:rsid w:val="00CC4A63"/>
    <w:rsid w:val="00CC5077"/>
    <w:rsid w:val="00CC66FC"/>
    <w:rsid w:val="00CD0086"/>
    <w:rsid w:val="00CD04D4"/>
    <w:rsid w:val="00CD0807"/>
    <w:rsid w:val="00CD0BC7"/>
    <w:rsid w:val="00CD1755"/>
    <w:rsid w:val="00CD305D"/>
    <w:rsid w:val="00CD3551"/>
    <w:rsid w:val="00CD35CC"/>
    <w:rsid w:val="00CD565B"/>
    <w:rsid w:val="00CD78F0"/>
    <w:rsid w:val="00CD7DBA"/>
    <w:rsid w:val="00CE0378"/>
    <w:rsid w:val="00CE13D5"/>
    <w:rsid w:val="00CE3225"/>
    <w:rsid w:val="00CE3B2E"/>
    <w:rsid w:val="00CE484B"/>
    <w:rsid w:val="00CE53DB"/>
    <w:rsid w:val="00CE53E9"/>
    <w:rsid w:val="00CE696C"/>
    <w:rsid w:val="00CE7266"/>
    <w:rsid w:val="00CE7DA4"/>
    <w:rsid w:val="00CF0CB3"/>
    <w:rsid w:val="00CF1F65"/>
    <w:rsid w:val="00CF3BBF"/>
    <w:rsid w:val="00CF48D5"/>
    <w:rsid w:val="00CF5C0A"/>
    <w:rsid w:val="00CF73E2"/>
    <w:rsid w:val="00D002BF"/>
    <w:rsid w:val="00D004AD"/>
    <w:rsid w:val="00D00B02"/>
    <w:rsid w:val="00D02FB7"/>
    <w:rsid w:val="00D04B6F"/>
    <w:rsid w:val="00D05AC8"/>
    <w:rsid w:val="00D06C95"/>
    <w:rsid w:val="00D10999"/>
    <w:rsid w:val="00D10E69"/>
    <w:rsid w:val="00D1174F"/>
    <w:rsid w:val="00D125A7"/>
    <w:rsid w:val="00D13909"/>
    <w:rsid w:val="00D14269"/>
    <w:rsid w:val="00D14C01"/>
    <w:rsid w:val="00D15105"/>
    <w:rsid w:val="00D17EB9"/>
    <w:rsid w:val="00D20AAC"/>
    <w:rsid w:val="00D21A41"/>
    <w:rsid w:val="00D22422"/>
    <w:rsid w:val="00D235C6"/>
    <w:rsid w:val="00D238E5"/>
    <w:rsid w:val="00D250E9"/>
    <w:rsid w:val="00D25464"/>
    <w:rsid w:val="00D25EE5"/>
    <w:rsid w:val="00D26818"/>
    <w:rsid w:val="00D3001E"/>
    <w:rsid w:val="00D3099C"/>
    <w:rsid w:val="00D309D9"/>
    <w:rsid w:val="00D30A79"/>
    <w:rsid w:val="00D30DD9"/>
    <w:rsid w:val="00D3110A"/>
    <w:rsid w:val="00D31487"/>
    <w:rsid w:val="00D32768"/>
    <w:rsid w:val="00D329D7"/>
    <w:rsid w:val="00D32E41"/>
    <w:rsid w:val="00D34421"/>
    <w:rsid w:val="00D3599C"/>
    <w:rsid w:val="00D361A9"/>
    <w:rsid w:val="00D37032"/>
    <w:rsid w:val="00D400DF"/>
    <w:rsid w:val="00D4063D"/>
    <w:rsid w:val="00D41785"/>
    <w:rsid w:val="00D41D17"/>
    <w:rsid w:val="00D42A37"/>
    <w:rsid w:val="00D42ED9"/>
    <w:rsid w:val="00D43B2F"/>
    <w:rsid w:val="00D44132"/>
    <w:rsid w:val="00D44C02"/>
    <w:rsid w:val="00D4504F"/>
    <w:rsid w:val="00D450A3"/>
    <w:rsid w:val="00D45EEA"/>
    <w:rsid w:val="00D475C0"/>
    <w:rsid w:val="00D501E2"/>
    <w:rsid w:val="00D52372"/>
    <w:rsid w:val="00D52CFC"/>
    <w:rsid w:val="00D550A3"/>
    <w:rsid w:val="00D551D0"/>
    <w:rsid w:val="00D558E9"/>
    <w:rsid w:val="00D57F3A"/>
    <w:rsid w:val="00D6010C"/>
    <w:rsid w:val="00D606D1"/>
    <w:rsid w:val="00D60CAC"/>
    <w:rsid w:val="00D616AA"/>
    <w:rsid w:val="00D616E4"/>
    <w:rsid w:val="00D62044"/>
    <w:rsid w:val="00D621FB"/>
    <w:rsid w:val="00D658CD"/>
    <w:rsid w:val="00D66F94"/>
    <w:rsid w:val="00D67E50"/>
    <w:rsid w:val="00D716FC"/>
    <w:rsid w:val="00D71BFB"/>
    <w:rsid w:val="00D72C1C"/>
    <w:rsid w:val="00D72DAD"/>
    <w:rsid w:val="00D73DB2"/>
    <w:rsid w:val="00D73E0C"/>
    <w:rsid w:val="00D7440D"/>
    <w:rsid w:val="00D75A84"/>
    <w:rsid w:val="00D75FF0"/>
    <w:rsid w:val="00D767DF"/>
    <w:rsid w:val="00D8071C"/>
    <w:rsid w:val="00D80945"/>
    <w:rsid w:val="00D80E72"/>
    <w:rsid w:val="00D81053"/>
    <w:rsid w:val="00D81BD2"/>
    <w:rsid w:val="00D81DDC"/>
    <w:rsid w:val="00D81F39"/>
    <w:rsid w:val="00D828BA"/>
    <w:rsid w:val="00D82C7B"/>
    <w:rsid w:val="00D82E38"/>
    <w:rsid w:val="00D831DA"/>
    <w:rsid w:val="00D83365"/>
    <w:rsid w:val="00D84438"/>
    <w:rsid w:val="00D847FF"/>
    <w:rsid w:val="00D84BD8"/>
    <w:rsid w:val="00D84EAE"/>
    <w:rsid w:val="00D8524C"/>
    <w:rsid w:val="00D8585E"/>
    <w:rsid w:val="00D85C93"/>
    <w:rsid w:val="00D86DED"/>
    <w:rsid w:val="00D871B1"/>
    <w:rsid w:val="00D87D19"/>
    <w:rsid w:val="00D87EAA"/>
    <w:rsid w:val="00D9255D"/>
    <w:rsid w:val="00D92720"/>
    <w:rsid w:val="00D93DEE"/>
    <w:rsid w:val="00D93FC4"/>
    <w:rsid w:val="00D949EF"/>
    <w:rsid w:val="00D9541D"/>
    <w:rsid w:val="00D969C5"/>
    <w:rsid w:val="00D978BE"/>
    <w:rsid w:val="00DA0E14"/>
    <w:rsid w:val="00DA108A"/>
    <w:rsid w:val="00DA2127"/>
    <w:rsid w:val="00DA39B8"/>
    <w:rsid w:val="00DA3AE6"/>
    <w:rsid w:val="00DA4405"/>
    <w:rsid w:val="00DA4637"/>
    <w:rsid w:val="00DA4E63"/>
    <w:rsid w:val="00DA5C7D"/>
    <w:rsid w:val="00DA72DD"/>
    <w:rsid w:val="00DA7C79"/>
    <w:rsid w:val="00DB06FA"/>
    <w:rsid w:val="00DB0EDF"/>
    <w:rsid w:val="00DB14DC"/>
    <w:rsid w:val="00DB3A39"/>
    <w:rsid w:val="00DB4050"/>
    <w:rsid w:val="00DB5034"/>
    <w:rsid w:val="00DB71AA"/>
    <w:rsid w:val="00DB755E"/>
    <w:rsid w:val="00DC0159"/>
    <w:rsid w:val="00DC3498"/>
    <w:rsid w:val="00DC3FE9"/>
    <w:rsid w:val="00DC434D"/>
    <w:rsid w:val="00DC45ED"/>
    <w:rsid w:val="00DC47C7"/>
    <w:rsid w:val="00DC4DD8"/>
    <w:rsid w:val="00DC7285"/>
    <w:rsid w:val="00DD0BF7"/>
    <w:rsid w:val="00DD1547"/>
    <w:rsid w:val="00DD1601"/>
    <w:rsid w:val="00DD16F1"/>
    <w:rsid w:val="00DD1843"/>
    <w:rsid w:val="00DD2A6A"/>
    <w:rsid w:val="00DD3134"/>
    <w:rsid w:val="00DD37BE"/>
    <w:rsid w:val="00DD3F15"/>
    <w:rsid w:val="00DD4A8B"/>
    <w:rsid w:val="00DD4E14"/>
    <w:rsid w:val="00DD53A6"/>
    <w:rsid w:val="00DD563C"/>
    <w:rsid w:val="00DD5756"/>
    <w:rsid w:val="00DD5ADB"/>
    <w:rsid w:val="00DD5F67"/>
    <w:rsid w:val="00DD6775"/>
    <w:rsid w:val="00DD784E"/>
    <w:rsid w:val="00DE0FE9"/>
    <w:rsid w:val="00DE1E32"/>
    <w:rsid w:val="00DE37A9"/>
    <w:rsid w:val="00DE3C9C"/>
    <w:rsid w:val="00DE4C92"/>
    <w:rsid w:val="00DE74B2"/>
    <w:rsid w:val="00DF2983"/>
    <w:rsid w:val="00DF4D63"/>
    <w:rsid w:val="00DF5106"/>
    <w:rsid w:val="00DF6557"/>
    <w:rsid w:val="00DF6941"/>
    <w:rsid w:val="00DF7732"/>
    <w:rsid w:val="00E00345"/>
    <w:rsid w:val="00E014B5"/>
    <w:rsid w:val="00E01D58"/>
    <w:rsid w:val="00E01E13"/>
    <w:rsid w:val="00E01F79"/>
    <w:rsid w:val="00E0258B"/>
    <w:rsid w:val="00E053DD"/>
    <w:rsid w:val="00E073D9"/>
    <w:rsid w:val="00E12072"/>
    <w:rsid w:val="00E12A5A"/>
    <w:rsid w:val="00E1324F"/>
    <w:rsid w:val="00E14DBC"/>
    <w:rsid w:val="00E17C31"/>
    <w:rsid w:val="00E17C3A"/>
    <w:rsid w:val="00E209D3"/>
    <w:rsid w:val="00E22356"/>
    <w:rsid w:val="00E23F52"/>
    <w:rsid w:val="00E26DA7"/>
    <w:rsid w:val="00E271FC"/>
    <w:rsid w:val="00E307CD"/>
    <w:rsid w:val="00E313F2"/>
    <w:rsid w:val="00E3589E"/>
    <w:rsid w:val="00E35DBA"/>
    <w:rsid w:val="00E379FF"/>
    <w:rsid w:val="00E37C1E"/>
    <w:rsid w:val="00E40643"/>
    <w:rsid w:val="00E4162E"/>
    <w:rsid w:val="00E42D69"/>
    <w:rsid w:val="00E42FF2"/>
    <w:rsid w:val="00E432EB"/>
    <w:rsid w:val="00E44E68"/>
    <w:rsid w:val="00E452BD"/>
    <w:rsid w:val="00E45C7A"/>
    <w:rsid w:val="00E4646B"/>
    <w:rsid w:val="00E46D01"/>
    <w:rsid w:val="00E47731"/>
    <w:rsid w:val="00E50B6B"/>
    <w:rsid w:val="00E50DAA"/>
    <w:rsid w:val="00E5165C"/>
    <w:rsid w:val="00E5200B"/>
    <w:rsid w:val="00E52E5E"/>
    <w:rsid w:val="00E53538"/>
    <w:rsid w:val="00E53F7F"/>
    <w:rsid w:val="00E552DE"/>
    <w:rsid w:val="00E56210"/>
    <w:rsid w:val="00E56507"/>
    <w:rsid w:val="00E57637"/>
    <w:rsid w:val="00E62178"/>
    <w:rsid w:val="00E627CD"/>
    <w:rsid w:val="00E62BCA"/>
    <w:rsid w:val="00E62D6C"/>
    <w:rsid w:val="00E635C1"/>
    <w:rsid w:val="00E64222"/>
    <w:rsid w:val="00E658D2"/>
    <w:rsid w:val="00E66F19"/>
    <w:rsid w:val="00E66FEC"/>
    <w:rsid w:val="00E6708D"/>
    <w:rsid w:val="00E70758"/>
    <w:rsid w:val="00E71579"/>
    <w:rsid w:val="00E71ACA"/>
    <w:rsid w:val="00E72415"/>
    <w:rsid w:val="00E737D7"/>
    <w:rsid w:val="00E73D89"/>
    <w:rsid w:val="00E75833"/>
    <w:rsid w:val="00E75A5D"/>
    <w:rsid w:val="00E75E1F"/>
    <w:rsid w:val="00E804FE"/>
    <w:rsid w:val="00E80FAE"/>
    <w:rsid w:val="00E825C8"/>
    <w:rsid w:val="00E82BE0"/>
    <w:rsid w:val="00E83F3F"/>
    <w:rsid w:val="00E84817"/>
    <w:rsid w:val="00E848CA"/>
    <w:rsid w:val="00E86929"/>
    <w:rsid w:val="00E87AFD"/>
    <w:rsid w:val="00E87DC3"/>
    <w:rsid w:val="00E90C66"/>
    <w:rsid w:val="00E91BC9"/>
    <w:rsid w:val="00E92CDE"/>
    <w:rsid w:val="00E9448E"/>
    <w:rsid w:val="00E944E3"/>
    <w:rsid w:val="00E94747"/>
    <w:rsid w:val="00E94A64"/>
    <w:rsid w:val="00E96D92"/>
    <w:rsid w:val="00EA01CB"/>
    <w:rsid w:val="00EA2628"/>
    <w:rsid w:val="00EA2FB5"/>
    <w:rsid w:val="00EA3D42"/>
    <w:rsid w:val="00EA3EDD"/>
    <w:rsid w:val="00EA40B6"/>
    <w:rsid w:val="00EA4115"/>
    <w:rsid w:val="00EA447C"/>
    <w:rsid w:val="00EA4666"/>
    <w:rsid w:val="00EA5B58"/>
    <w:rsid w:val="00EA687B"/>
    <w:rsid w:val="00EA7B7F"/>
    <w:rsid w:val="00EB033C"/>
    <w:rsid w:val="00EB1622"/>
    <w:rsid w:val="00EB178A"/>
    <w:rsid w:val="00EB1E55"/>
    <w:rsid w:val="00EB2516"/>
    <w:rsid w:val="00EB54B8"/>
    <w:rsid w:val="00EB56B4"/>
    <w:rsid w:val="00EB5760"/>
    <w:rsid w:val="00EB5835"/>
    <w:rsid w:val="00EB7972"/>
    <w:rsid w:val="00EC02C9"/>
    <w:rsid w:val="00EC2373"/>
    <w:rsid w:val="00EC3DA6"/>
    <w:rsid w:val="00EC43C6"/>
    <w:rsid w:val="00EC4CAB"/>
    <w:rsid w:val="00EC51A1"/>
    <w:rsid w:val="00EC5DD8"/>
    <w:rsid w:val="00EC60A2"/>
    <w:rsid w:val="00ED032D"/>
    <w:rsid w:val="00ED0365"/>
    <w:rsid w:val="00ED0699"/>
    <w:rsid w:val="00ED2631"/>
    <w:rsid w:val="00ED2CF5"/>
    <w:rsid w:val="00ED3772"/>
    <w:rsid w:val="00ED46A8"/>
    <w:rsid w:val="00ED4879"/>
    <w:rsid w:val="00ED4BBC"/>
    <w:rsid w:val="00ED564F"/>
    <w:rsid w:val="00ED794F"/>
    <w:rsid w:val="00ED7D84"/>
    <w:rsid w:val="00EE116D"/>
    <w:rsid w:val="00EE14C8"/>
    <w:rsid w:val="00EE1742"/>
    <w:rsid w:val="00EE22B2"/>
    <w:rsid w:val="00EE2D58"/>
    <w:rsid w:val="00EE3E82"/>
    <w:rsid w:val="00EE457D"/>
    <w:rsid w:val="00EE4653"/>
    <w:rsid w:val="00EF16D3"/>
    <w:rsid w:val="00EF253B"/>
    <w:rsid w:val="00EF3159"/>
    <w:rsid w:val="00EF3221"/>
    <w:rsid w:val="00EF39EF"/>
    <w:rsid w:val="00EF57B5"/>
    <w:rsid w:val="00EF5EDF"/>
    <w:rsid w:val="00EF7901"/>
    <w:rsid w:val="00F00AF4"/>
    <w:rsid w:val="00F00B85"/>
    <w:rsid w:val="00F01632"/>
    <w:rsid w:val="00F01957"/>
    <w:rsid w:val="00F02301"/>
    <w:rsid w:val="00F02F2C"/>
    <w:rsid w:val="00F03FA7"/>
    <w:rsid w:val="00F05B45"/>
    <w:rsid w:val="00F05F26"/>
    <w:rsid w:val="00F107CC"/>
    <w:rsid w:val="00F10FC7"/>
    <w:rsid w:val="00F1268B"/>
    <w:rsid w:val="00F13597"/>
    <w:rsid w:val="00F1384A"/>
    <w:rsid w:val="00F1464D"/>
    <w:rsid w:val="00F154E4"/>
    <w:rsid w:val="00F173C4"/>
    <w:rsid w:val="00F17C43"/>
    <w:rsid w:val="00F17CD9"/>
    <w:rsid w:val="00F17DF1"/>
    <w:rsid w:val="00F20CE4"/>
    <w:rsid w:val="00F20D02"/>
    <w:rsid w:val="00F21206"/>
    <w:rsid w:val="00F21456"/>
    <w:rsid w:val="00F22CC6"/>
    <w:rsid w:val="00F24060"/>
    <w:rsid w:val="00F2462B"/>
    <w:rsid w:val="00F2470F"/>
    <w:rsid w:val="00F24B02"/>
    <w:rsid w:val="00F25BF1"/>
    <w:rsid w:val="00F25CA0"/>
    <w:rsid w:val="00F260D5"/>
    <w:rsid w:val="00F27389"/>
    <w:rsid w:val="00F2767F"/>
    <w:rsid w:val="00F279CB"/>
    <w:rsid w:val="00F31269"/>
    <w:rsid w:val="00F32B4F"/>
    <w:rsid w:val="00F351AE"/>
    <w:rsid w:val="00F36C11"/>
    <w:rsid w:val="00F37472"/>
    <w:rsid w:val="00F40E2A"/>
    <w:rsid w:val="00F438FB"/>
    <w:rsid w:val="00F43DE8"/>
    <w:rsid w:val="00F44ABE"/>
    <w:rsid w:val="00F47572"/>
    <w:rsid w:val="00F508AD"/>
    <w:rsid w:val="00F509A1"/>
    <w:rsid w:val="00F50E7C"/>
    <w:rsid w:val="00F519BF"/>
    <w:rsid w:val="00F52022"/>
    <w:rsid w:val="00F527D7"/>
    <w:rsid w:val="00F5482D"/>
    <w:rsid w:val="00F548D4"/>
    <w:rsid w:val="00F549F0"/>
    <w:rsid w:val="00F55607"/>
    <w:rsid w:val="00F562F4"/>
    <w:rsid w:val="00F56C5E"/>
    <w:rsid w:val="00F5715D"/>
    <w:rsid w:val="00F571A4"/>
    <w:rsid w:val="00F576AD"/>
    <w:rsid w:val="00F60785"/>
    <w:rsid w:val="00F6087A"/>
    <w:rsid w:val="00F612DD"/>
    <w:rsid w:val="00F6152B"/>
    <w:rsid w:val="00F6195C"/>
    <w:rsid w:val="00F61D79"/>
    <w:rsid w:val="00F63CBE"/>
    <w:rsid w:val="00F65ED8"/>
    <w:rsid w:val="00F664E1"/>
    <w:rsid w:val="00F66B59"/>
    <w:rsid w:val="00F6704A"/>
    <w:rsid w:val="00F67327"/>
    <w:rsid w:val="00F6756D"/>
    <w:rsid w:val="00F7120D"/>
    <w:rsid w:val="00F72B10"/>
    <w:rsid w:val="00F72C9D"/>
    <w:rsid w:val="00F736FA"/>
    <w:rsid w:val="00F75BD2"/>
    <w:rsid w:val="00F75CCA"/>
    <w:rsid w:val="00F75E62"/>
    <w:rsid w:val="00F7722A"/>
    <w:rsid w:val="00F80B7C"/>
    <w:rsid w:val="00F81C8D"/>
    <w:rsid w:val="00F81FC7"/>
    <w:rsid w:val="00F85A0D"/>
    <w:rsid w:val="00F87593"/>
    <w:rsid w:val="00F9303E"/>
    <w:rsid w:val="00F93652"/>
    <w:rsid w:val="00F946B5"/>
    <w:rsid w:val="00F956FC"/>
    <w:rsid w:val="00F95BBE"/>
    <w:rsid w:val="00F95C9F"/>
    <w:rsid w:val="00F9608C"/>
    <w:rsid w:val="00F961B9"/>
    <w:rsid w:val="00F96475"/>
    <w:rsid w:val="00FA08A0"/>
    <w:rsid w:val="00FA09C0"/>
    <w:rsid w:val="00FA16C0"/>
    <w:rsid w:val="00FA2145"/>
    <w:rsid w:val="00FA21F8"/>
    <w:rsid w:val="00FA3468"/>
    <w:rsid w:val="00FA4C6A"/>
    <w:rsid w:val="00FA52D9"/>
    <w:rsid w:val="00FA66FD"/>
    <w:rsid w:val="00FA6BB9"/>
    <w:rsid w:val="00FA7368"/>
    <w:rsid w:val="00FA7D74"/>
    <w:rsid w:val="00FA7EA9"/>
    <w:rsid w:val="00FB0026"/>
    <w:rsid w:val="00FB078E"/>
    <w:rsid w:val="00FB15B1"/>
    <w:rsid w:val="00FB1E81"/>
    <w:rsid w:val="00FB2DF4"/>
    <w:rsid w:val="00FB2E3E"/>
    <w:rsid w:val="00FB3F6F"/>
    <w:rsid w:val="00FB519B"/>
    <w:rsid w:val="00FB5833"/>
    <w:rsid w:val="00FB5A53"/>
    <w:rsid w:val="00FC0EA1"/>
    <w:rsid w:val="00FC117A"/>
    <w:rsid w:val="00FC27E1"/>
    <w:rsid w:val="00FC2CB4"/>
    <w:rsid w:val="00FC32AC"/>
    <w:rsid w:val="00FC46B7"/>
    <w:rsid w:val="00FC503C"/>
    <w:rsid w:val="00FC5590"/>
    <w:rsid w:val="00FC5AD9"/>
    <w:rsid w:val="00FC7B09"/>
    <w:rsid w:val="00FD0B63"/>
    <w:rsid w:val="00FD14B8"/>
    <w:rsid w:val="00FD15FD"/>
    <w:rsid w:val="00FD16F4"/>
    <w:rsid w:val="00FD373A"/>
    <w:rsid w:val="00FD3CCB"/>
    <w:rsid w:val="00FD445C"/>
    <w:rsid w:val="00FD4B09"/>
    <w:rsid w:val="00FD657C"/>
    <w:rsid w:val="00FE0A74"/>
    <w:rsid w:val="00FE149E"/>
    <w:rsid w:val="00FE1C29"/>
    <w:rsid w:val="00FE1D4D"/>
    <w:rsid w:val="00FE1E46"/>
    <w:rsid w:val="00FE1E4D"/>
    <w:rsid w:val="00FE266B"/>
    <w:rsid w:val="00FE2D7A"/>
    <w:rsid w:val="00FE3BD8"/>
    <w:rsid w:val="00FE3FD8"/>
    <w:rsid w:val="00FE474A"/>
    <w:rsid w:val="00FE4C10"/>
    <w:rsid w:val="00FE5B97"/>
    <w:rsid w:val="00FE6C83"/>
    <w:rsid w:val="00FE7828"/>
    <w:rsid w:val="00FF0B3D"/>
    <w:rsid w:val="00FF0EB8"/>
    <w:rsid w:val="00FF1F04"/>
    <w:rsid w:val="00FF24A9"/>
    <w:rsid w:val="00FF282D"/>
    <w:rsid w:val="00FF6092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52D2"/>
  <w15:docId w15:val="{5EE50A24-637D-4ED1-BC14-ED472D98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1A35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9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unhideWhenUsed/>
    <w:rsid w:val="00347D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7DA6"/>
    <w:rPr>
      <w:rFonts w:ascii="Calibri" w:hAnsi="Calibri"/>
      <w:szCs w:val="21"/>
    </w:rPr>
  </w:style>
  <w:style w:type="paragraph" w:styleId="NoSpacing">
    <w:name w:val="No Spacing"/>
    <w:uiPriority w:val="1"/>
    <w:qFormat/>
    <w:rsid w:val="00E92C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x193iq5w">
    <w:name w:val="x193iq5w"/>
    <w:basedOn w:val="DefaultParagraphFont"/>
    <w:rsid w:val="004C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mzh.government.b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C5B0-E30B-4671-AA3C-0548641B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Hristina Stoycheva</dc:creator>
  <cp:lastModifiedBy>Cvetelina Pishikova</cp:lastModifiedBy>
  <cp:revision>51</cp:revision>
  <cp:lastPrinted>2024-02-06T16:12:00Z</cp:lastPrinted>
  <dcterms:created xsi:type="dcterms:W3CDTF">2024-02-06T15:50:00Z</dcterms:created>
  <dcterms:modified xsi:type="dcterms:W3CDTF">2024-02-06T16:18:00Z</dcterms:modified>
</cp:coreProperties>
</file>