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95" w:rsidRPr="00430982" w:rsidRDefault="0040778C" w:rsidP="0040778C">
      <w:pPr>
        <w:ind w:left="3540"/>
        <w:jc w:val="both"/>
        <w:rPr>
          <w:rFonts w:ascii="Arial" w:hAnsi="Arial" w:cs="Arial"/>
          <w:b/>
          <w:sz w:val="24"/>
          <w:szCs w:val="24"/>
        </w:rPr>
      </w:pPr>
      <w:r w:rsidRPr="00430982">
        <w:rPr>
          <w:rFonts w:ascii="Arial" w:hAnsi="Arial" w:cs="Arial"/>
          <w:b/>
          <w:sz w:val="24"/>
          <w:szCs w:val="24"/>
        </w:rPr>
        <w:t xml:space="preserve">             </w:t>
      </w:r>
    </w:p>
    <w:p w:rsidR="0040778C" w:rsidRPr="00430982" w:rsidRDefault="00C92E95" w:rsidP="0040778C">
      <w:pPr>
        <w:ind w:left="3540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430982">
        <w:rPr>
          <w:rFonts w:ascii="Arial" w:hAnsi="Arial" w:cs="Arial"/>
          <w:b/>
          <w:sz w:val="24"/>
          <w:szCs w:val="24"/>
        </w:rPr>
        <w:t xml:space="preserve">               </w:t>
      </w:r>
      <w:r w:rsidR="0040778C" w:rsidRPr="00430982">
        <w:rPr>
          <w:rFonts w:ascii="Arial" w:hAnsi="Arial" w:cs="Arial"/>
          <w:b/>
          <w:sz w:val="24"/>
          <w:szCs w:val="24"/>
        </w:rPr>
        <w:t>ДО ПРОГРАМНИЯ</w:t>
      </w:r>
      <w:r w:rsidR="0040778C" w:rsidRPr="00430982">
        <w:rPr>
          <w:rFonts w:ascii="Arial" w:hAnsi="Arial" w:cs="Arial"/>
          <w:b/>
          <w:sz w:val="24"/>
          <w:szCs w:val="24"/>
        </w:rPr>
        <w:t xml:space="preserve"> ДИРЕКТОР НА БНР</w:t>
      </w:r>
      <w:r w:rsidR="0040778C" w:rsidRPr="0043098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430982" w:rsidRDefault="00430982" w:rsidP="00133A5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30982" w:rsidRDefault="00430982" w:rsidP="00133A5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50259" w:rsidRPr="00430982" w:rsidRDefault="00550259" w:rsidP="00133A5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30982">
        <w:rPr>
          <w:rFonts w:ascii="Arial" w:hAnsi="Arial" w:cs="Arial"/>
          <w:b/>
          <w:sz w:val="24"/>
          <w:szCs w:val="24"/>
        </w:rPr>
        <w:t xml:space="preserve">Уважаеми г-н/г-жо Програмен директор, </w:t>
      </w:r>
    </w:p>
    <w:p w:rsidR="00180582" w:rsidRPr="00430982" w:rsidRDefault="00180582" w:rsidP="00133A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0982">
        <w:rPr>
          <w:rFonts w:ascii="Arial" w:hAnsi="Arial" w:cs="Arial"/>
          <w:sz w:val="24"/>
          <w:szCs w:val="24"/>
        </w:rPr>
        <w:t>Ръководството на УМБАЛ „МЕДИКА РУСЕ” ООД, на основание чл.18, ал.2 от Закона за радиото и телевизията, предоставя отговор във връзка с изнесена информация</w:t>
      </w:r>
      <w:r w:rsidR="003B7E41" w:rsidRPr="00430982">
        <w:rPr>
          <w:rFonts w:ascii="Arial" w:hAnsi="Arial" w:cs="Arial"/>
          <w:sz w:val="24"/>
          <w:szCs w:val="24"/>
        </w:rPr>
        <w:t xml:space="preserve"> в сайта на БНР</w:t>
      </w:r>
      <w:r w:rsidR="00133A50" w:rsidRPr="00430982">
        <w:rPr>
          <w:rFonts w:ascii="Arial" w:hAnsi="Arial" w:cs="Arial"/>
          <w:sz w:val="24"/>
          <w:szCs w:val="24"/>
        </w:rPr>
        <w:t xml:space="preserve"> „</w:t>
      </w:r>
      <w:r w:rsidR="00133A50" w:rsidRPr="00430982">
        <w:rPr>
          <w:rFonts w:ascii="Arial" w:hAnsi="Arial" w:cs="Arial"/>
          <w:sz w:val="24"/>
          <w:szCs w:val="24"/>
        </w:rPr>
        <w:t>Проверяват случай в Русе със съмнения за фалшива операция</w:t>
      </w:r>
      <w:r w:rsidR="00133A50" w:rsidRPr="00430982">
        <w:rPr>
          <w:rFonts w:ascii="Arial" w:hAnsi="Arial" w:cs="Arial"/>
          <w:sz w:val="24"/>
          <w:szCs w:val="24"/>
        </w:rPr>
        <w:t xml:space="preserve">“, </w:t>
      </w:r>
      <w:r w:rsidR="00133A50" w:rsidRPr="00430982">
        <w:rPr>
          <w:rFonts w:ascii="Arial" w:hAnsi="Arial" w:cs="Arial"/>
          <w:sz w:val="24"/>
          <w:szCs w:val="24"/>
        </w:rPr>
        <w:t>публикуван</w:t>
      </w:r>
      <w:r w:rsidR="00133A50" w:rsidRPr="00430982">
        <w:rPr>
          <w:rFonts w:ascii="Arial" w:hAnsi="Arial" w:cs="Arial"/>
          <w:sz w:val="24"/>
          <w:szCs w:val="24"/>
        </w:rPr>
        <w:t>а</w:t>
      </w:r>
      <w:r w:rsidR="00133A50" w:rsidRPr="00430982">
        <w:rPr>
          <w:rFonts w:ascii="Arial" w:hAnsi="Arial" w:cs="Arial"/>
          <w:sz w:val="24"/>
          <w:szCs w:val="24"/>
        </w:rPr>
        <w:t xml:space="preserve"> на 26.09.18</w:t>
      </w:r>
      <w:r w:rsidR="00133A50" w:rsidRPr="00430982">
        <w:rPr>
          <w:rFonts w:ascii="Arial" w:hAnsi="Arial" w:cs="Arial"/>
          <w:sz w:val="24"/>
          <w:szCs w:val="24"/>
        </w:rPr>
        <w:t xml:space="preserve"> г.</w:t>
      </w:r>
      <w:r w:rsidR="00133A50" w:rsidRPr="00430982">
        <w:rPr>
          <w:rFonts w:ascii="Arial" w:hAnsi="Arial" w:cs="Arial"/>
          <w:sz w:val="24"/>
          <w:szCs w:val="24"/>
        </w:rPr>
        <w:t xml:space="preserve"> в 13:41</w:t>
      </w:r>
      <w:r w:rsidR="00133A50" w:rsidRPr="00430982">
        <w:rPr>
          <w:rFonts w:ascii="Arial" w:hAnsi="Arial" w:cs="Arial"/>
          <w:sz w:val="24"/>
          <w:szCs w:val="24"/>
        </w:rPr>
        <w:t xml:space="preserve"> часа</w:t>
      </w:r>
      <w:r w:rsidR="003B7E41" w:rsidRPr="00430982">
        <w:rPr>
          <w:rFonts w:ascii="Arial" w:hAnsi="Arial" w:cs="Arial"/>
          <w:sz w:val="24"/>
          <w:szCs w:val="24"/>
        </w:rPr>
        <w:t xml:space="preserve">, която пряко засяга престижа и </w:t>
      </w:r>
      <w:r w:rsidR="0096686E" w:rsidRPr="00430982">
        <w:rPr>
          <w:rFonts w:ascii="Arial" w:hAnsi="Arial" w:cs="Arial"/>
          <w:sz w:val="24"/>
          <w:szCs w:val="24"/>
        </w:rPr>
        <w:t xml:space="preserve"> доказано доброто име </w:t>
      </w:r>
      <w:r w:rsidR="003B7E41" w:rsidRPr="00430982">
        <w:rPr>
          <w:rFonts w:ascii="Arial" w:hAnsi="Arial" w:cs="Arial"/>
          <w:sz w:val="24"/>
          <w:szCs w:val="24"/>
        </w:rPr>
        <w:t>на представляваното от мен лечебно заведение.</w:t>
      </w:r>
    </w:p>
    <w:p w:rsidR="00180582" w:rsidRPr="00430982" w:rsidRDefault="002F6BDD" w:rsidP="001E53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 w:rsidR="003F2BF3">
        <w:rPr>
          <w:rFonts w:ascii="Arial" w:hAnsi="Arial" w:cs="Arial"/>
          <w:sz w:val="24"/>
          <w:szCs w:val="24"/>
        </w:rPr>
        <w:t xml:space="preserve">какъв </w:t>
      </w:r>
      <w:r>
        <w:rPr>
          <w:rFonts w:ascii="Arial" w:hAnsi="Arial" w:cs="Arial"/>
          <w:sz w:val="24"/>
          <w:szCs w:val="24"/>
        </w:rPr>
        <w:t>коментар</w:t>
      </w:r>
      <w:r w:rsidR="00982B7D" w:rsidRPr="00430982">
        <w:rPr>
          <w:rFonts w:ascii="Arial" w:hAnsi="Arial" w:cs="Arial"/>
          <w:sz w:val="24"/>
          <w:szCs w:val="24"/>
        </w:rPr>
        <w:t xml:space="preserve"> </w:t>
      </w:r>
      <w:r w:rsidR="003B7E41" w:rsidRPr="00430982">
        <w:rPr>
          <w:rFonts w:ascii="Arial" w:hAnsi="Arial" w:cs="Arial"/>
          <w:sz w:val="24"/>
          <w:szCs w:val="24"/>
        </w:rPr>
        <w:t>може да става дума, при положение, че към настоящия момент, е в ход</w:t>
      </w:r>
      <w:r w:rsidR="00D65264" w:rsidRPr="00430982">
        <w:rPr>
          <w:rFonts w:ascii="Arial" w:hAnsi="Arial" w:cs="Arial"/>
          <w:sz w:val="24"/>
          <w:szCs w:val="24"/>
        </w:rPr>
        <w:t xml:space="preserve"> проверка от сериозни инстанции, като </w:t>
      </w:r>
      <w:r w:rsidR="00133A50" w:rsidRPr="00430982">
        <w:rPr>
          <w:rFonts w:ascii="Arial" w:hAnsi="Arial" w:cs="Arial"/>
          <w:sz w:val="24"/>
          <w:szCs w:val="24"/>
        </w:rPr>
        <w:t>Изпълнителна агенция</w:t>
      </w:r>
      <w:r w:rsidR="00430982" w:rsidRPr="00430982">
        <w:rPr>
          <w:rFonts w:ascii="Arial" w:hAnsi="Arial" w:cs="Arial"/>
          <w:sz w:val="24"/>
          <w:szCs w:val="24"/>
        </w:rPr>
        <w:t xml:space="preserve"> „</w:t>
      </w:r>
      <w:r w:rsidR="00D65264" w:rsidRPr="00430982">
        <w:rPr>
          <w:rFonts w:ascii="Arial" w:hAnsi="Arial" w:cs="Arial"/>
          <w:sz w:val="24"/>
          <w:szCs w:val="24"/>
        </w:rPr>
        <w:t>Медицински одит”, Прокуратура</w:t>
      </w:r>
      <w:r w:rsidR="00BE6DCB" w:rsidRPr="00430982">
        <w:rPr>
          <w:rFonts w:ascii="Arial" w:hAnsi="Arial" w:cs="Arial"/>
          <w:sz w:val="24"/>
          <w:szCs w:val="24"/>
        </w:rPr>
        <w:t xml:space="preserve"> и</w:t>
      </w:r>
      <w:r w:rsidR="00982B7D" w:rsidRPr="00430982">
        <w:rPr>
          <w:rFonts w:ascii="Arial" w:hAnsi="Arial" w:cs="Arial"/>
          <w:sz w:val="24"/>
          <w:szCs w:val="24"/>
        </w:rPr>
        <w:t xml:space="preserve"> НЗОК</w:t>
      </w:r>
      <w:r w:rsidR="009F2D88">
        <w:rPr>
          <w:rFonts w:ascii="Arial" w:hAnsi="Arial" w:cs="Arial"/>
          <w:sz w:val="24"/>
          <w:szCs w:val="24"/>
        </w:rPr>
        <w:t>!</w:t>
      </w:r>
      <w:r w:rsidR="00430982" w:rsidRPr="00430982">
        <w:rPr>
          <w:rFonts w:ascii="Arial" w:hAnsi="Arial" w:cs="Arial"/>
          <w:sz w:val="24"/>
          <w:szCs w:val="24"/>
          <w:lang w:val="en-US"/>
        </w:rPr>
        <w:t>?</w:t>
      </w:r>
      <w:r w:rsidR="00D65264" w:rsidRPr="00430982">
        <w:rPr>
          <w:rFonts w:ascii="Arial" w:hAnsi="Arial" w:cs="Arial"/>
          <w:sz w:val="24"/>
          <w:szCs w:val="24"/>
        </w:rPr>
        <w:t xml:space="preserve"> </w:t>
      </w:r>
      <w:r w:rsidR="003B7E41" w:rsidRPr="00430982">
        <w:rPr>
          <w:rFonts w:ascii="Arial" w:hAnsi="Arial" w:cs="Arial"/>
          <w:sz w:val="24"/>
          <w:szCs w:val="24"/>
        </w:rPr>
        <w:t>Считам за не</w:t>
      </w:r>
      <w:r w:rsidR="00D65264" w:rsidRPr="00430982">
        <w:rPr>
          <w:rFonts w:ascii="Arial" w:hAnsi="Arial" w:cs="Arial"/>
          <w:sz w:val="24"/>
          <w:szCs w:val="24"/>
        </w:rPr>
        <w:t xml:space="preserve">коректно едностранното изнасяне на факти и </w:t>
      </w:r>
      <w:r w:rsidR="0038267E">
        <w:rPr>
          <w:rFonts w:ascii="Arial" w:hAnsi="Arial" w:cs="Arial"/>
          <w:sz w:val="24"/>
          <w:szCs w:val="24"/>
        </w:rPr>
        <w:t>твърдението</w:t>
      </w:r>
      <w:r w:rsidR="002115A0" w:rsidRPr="00430982">
        <w:rPr>
          <w:rFonts w:ascii="Arial" w:hAnsi="Arial" w:cs="Arial"/>
          <w:sz w:val="24"/>
          <w:szCs w:val="24"/>
        </w:rPr>
        <w:t xml:space="preserve"> </w:t>
      </w:r>
      <w:r w:rsidR="002B4B12">
        <w:rPr>
          <w:rFonts w:ascii="Arial" w:hAnsi="Arial" w:cs="Arial"/>
          <w:sz w:val="24"/>
          <w:szCs w:val="24"/>
        </w:rPr>
        <w:t>на</w:t>
      </w:r>
      <w:r w:rsidR="002115A0" w:rsidRPr="00430982">
        <w:rPr>
          <w:rFonts w:ascii="Arial" w:hAnsi="Arial" w:cs="Arial"/>
          <w:sz w:val="24"/>
          <w:szCs w:val="24"/>
        </w:rPr>
        <w:t xml:space="preserve"> репортера</w:t>
      </w:r>
      <w:r w:rsidR="00D65264" w:rsidRPr="00430982">
        <w:rPr>
          <w:rFonts w:ascii="Arial" w:hAnsi="Arial" w:cs="Arial"/>
          <w:sz w:val="24"/>
          <w:szCs w:val="24"/>
        </w:rPr>
        <w:t>, че от страна на Медика е съставен документ с невярно съдържание</w:t>
      </w:r>
      <w:r w:rsidR="00E10792">
        <w:rPr>
          <w:rFonts w:ascii="Arial" w:hAnsi="Arial" w:cs="Arial"/>
          <w:sz w:val="24"/>
          <w:szCs w:val="24"/>
        </w:rPr>
        <w:t xml:space="preserve"> </w:t>
      </w:r>
      <w:r w:rsidR="002B4B12">
        <w:rPr>
          <w:rFonts w:ascii="Arial" w:hAnsi="Arial" w:cs="Arial"/>
          <w:sz w:val="24"/>
          <w:szCs w:val="24"/>
        </w:rPr>
        <w:t>и е на лице</w:t>
      </w:r>
      <w:r w:rsidR="002115A0" w:rsidRPr="00430982">
        <w:rPr>
          <w:rFonts w:ascii="Arial" w:hAnsi="Arial" w:cs="Arial"/>
          <w:sz w:val="24"/>
          <w:szCs w:val="24"/>
        </w:rPr>
        <w:t xml:space="preserve"> облагодетелстване. </w:t>
      </w:r>
      <w:r w:rsidR="003D44BA">
        <w:rPr>
          <w:rFonts w:ascii="Arial" w:hAnsi="Arial" w:cs="Arial"/>
          <w:sz w:val="24"/>
          <w:szCs w:val="24"/>
        </w:rPr>
        <w:t>Далеч от професионалната терминология</w:t>
      </w:r>
      <w:r w:rsidR="002115A0" w:rsidRPr="00430982">
        <w:rPr>
          <w:rFonts w:ascii="Arial" w:hAnsi="Arial" w:cs="Arial"/>
          <w:sz w:val="24"/>
          <w:szCs w:val="24"/>
        </w:rPr>
        <w:t xml:space="preserve"> звучи изявлението на уважаван</w:t>
      </w:r>
      <w:r w:rsidR="00B274D4" w:rsidRPr="00430982">
        <w:rPr>
          <w:rFonts w:ascii="Arial" w:hAnsi="Arial" w:cs="Arial"/>
          <w:sz w:val="24"/>
          <w:szCs w:val="24"/>
        </w:rPr>
        <w:t>ия</w:t>
      </w:r>
      <w:r w:rsidR="002115A0" w:rsidRPr="00430982">
        <w:rPr>
          <w:rFonts w:ascii="Arial" w:hAnsi="Arial" w:cs="Arial"/>
          <w:sz w:val="24"/>
          <w:szCs w:val="24"/>
        </w:rPr>
        <w:t xml:space="preserve"> русенски лекар </w:t>
      </w:r>
      <w:r w:rsidR="003D5908">
        <w:rPr>
          <w:rFonts w:ascii="Arial" w:hAnsi="Arial" w:cs="Arial"/>
          <w:sz w:val="24"/>
          <w:szCs w:val="24"/>
        </w:rPr>
        <w:t>д</w:t>
      </w:r>
      <w:r w:rsidR="002115A0" w:rsidRPr="00430982">
        <w:rPr>
          <w:rFonts w:ascii="Arial" w:hAnsi="Arial" w:cs="Arial"/>
          <w:sz w:val="24"/>
          <w:szCs w:val="24"/>
        </w:rPr>
        <w:t>оц. д-р Хубчев, че пациентката, след изписването й от лечебно ни заведение  „малко</w:t>
      </w:r>
      <w:r w:rsidR="00B274D4" w:rsidRPr="00430982">
        <w:rPr>
          <w:rFonts w:ascii="Arial" w:hAnsi="Arial" w:cs="Arial"/>
          <w:sz w:val="24"/>
          <w:szCs w:val="24"/>
        </w:rPr>
        <w:t xml:space="preserve"> се е</w:t>
      </w:r>
      <w:r w:rsidR="002115A0" w:rsidRPr="00430982">
        <w:rPr>
          <w:rFonts w:ascii="Arial" w:hAnsi="Arial" w:cs="Arial"/>
          <w:sz w:val="24"/>
          <w:szCs w:val="24"/>
        </w:rPr>
        <w:t xml:space="preserve"> оправ</w:t>
      </w:r>
      <w:r w:rsidR="00B274D4" w:rsidRPr="00430982">
        <w:rPr>
          <w:rFonts w:ascii="Arial" w:hAnsi="Arial" w:cs="Arial"/>
          <w:sz w:val="24"/>
          <w:szCs w:val="24"/>
        </w:rPr>
        <w:t>ила</w:t>
      </w:r>
      <w:r w:rsidR="002115A0" w:rsidRPr="00430982">
        <w:rPr>
          <w:rFonts w:ascii="Arial" w:hAnsi="Arial" w:cs="Arial"/>
          <w:sz w:val="24"/>
          <w:szCs w:val="24"/>
        </w:rPr>
        <w:t>”.</w:t>
      </w:r>
      <w:r w:rsidR="00CB73C7">
        <w:rPr>
          <w:rFonts w:ascii="Arial" w:hAnsi="Arial" w:cs="Arial"/>
          <w:sz w:val="24"/>
          <w:szCs w:val="24"/>
        </w:rPr>
        <w:t xml:space="preserve"> </w:t>
      </w:r>
      <w:r w:rsidR="002115A0" w:rsidRPr="00430982">
        <w:rPr>
          <w:rFonts w:ascii="Arial" w:hAnsi="Arial" w:cs="Arial"/>
          <w:sz w:val="24"/>
          <w:szCs w:val="24"/>
        </w:rPr>
        <w:t xml:space="preserve"> Коментар в медийното пространство от този род, </w:t>
      </w:r>
      <w:r w:rsidR="00CB73C7">
        <w:rPr>
          <w:rFonts w:ascii="Arial" w:hAnsi="Arial" w:cs="Arial"/>
          <w:sz w:val="24"/>
          <w:szCs w:val="24"/>
        </w:rPr>
        <w:t>като и заключението за неизвършена интервенция, на база липсата на видим белег в коремната област</w:t>
      </w:r>
      <w:r w:rsidR="002115A0" w:rsidRPr="00430982">
        <w:rPr>
          <w:rFonts w:ascii="Arial" w:hAnsi="Arial" w:cs="Arial"/>
          <w:sz w:val="24"/>
          <w:szCs w:val="24"/>
        </w:rPr>
        <w:t xml:space="preserve"> считам за крайно несериозен. Да изнесеш пред обществото непълна информация, която в този момент подлежи на проверка </w:t>
      </w:r>
      <w:r w:rsidR="00BC49E4" w:rsidRPr="00430982">
        <w:rPr>
          <w:rFonts w:ascii="Arial" w:hAnsi="Arial" w:cs="Arial"/>
          <w:sz w:val="24"/>
          <w:szCs w:val="24"/>
        </w:rPr>
        <w:t xml:space="preserve">и да твърдиш, че лекари – колеги са </w:t>
      </w:r>
      <w:r w:rsidR="004E2C7A" w:rsidRPr="00430982">
        <w:rPr>
          <w:rFonts w:ascii="Arial" w:hAnsi="Arial" w:cs="Arial"/>
          <w:sz w:val="24"/>
          <w:szCs w:val="24"/>
        </w:rPr>
        <w:t>излъгали относно извършена интервенция</w:t>
      </w:r>
      <w:r w:rsidR="00BC49E4" w:rsidRPr="00430982">
        <w:rPr>
          <w:rFonts w:ascii="Arial" w:hAnsi="Arial" w:cs="Arial"/>
          <w:sz w:val="24"/>
          <w:szCs w:val="24"/>
        </w:rPr>
        <w:t xml:space="preserve"> говори много за взаимоотношенията в съсловие</w:t>
      </w:r>
      <w:r w:rsidR="001E530E">
        <w:rPr>
          <w:rFonts w:ascii="Arial" w:hAnsi="Arial" w:cs="Arial"/>
          <w:sz w:val="24"/>
          <w:szCs w:val="24"/>
        </w:rPr>
        <w:t>то. О</w:t>
      </w:r>
      <w:r w:rsidR="00BC49E4" w:rsidRPr="00430982">
        <w:rPr>
          <w:rFonts w:ascii="Arial" w:hAnsi="Arial" w:cs="Arial"/>
          <w:sz w:val="24"/>
          <w:szCs w:val="24"/>
        </w:rPr>
        <w:t>пазването и стабилизирането</w:t>
      </w:r>
      <w:r w:rsidR="00B274D4" w:rsidRPr="00430982">
        <w:rPr>
          <w:rFonts w:ascii="Arial" w:hAnsi="Arial" w:cs="Arial"/>
          <w:sz w:val="24"/>
          <w:szCs w:val="24"/>
        </w:rPr>
        <w:t xml:space="preserve"> на</w:t>
      </w:r>
      <w:r w:rsidR="00BC49E4" w:rsidRPr="00430982">
        <w:rPr>
          <w:rFonts w:ascii="Arial" w:hAnsi="Arial" w:cs="Arial"/>
          <w:sz w:val="24"/>
          <w:szCs w:val="24"/>
        </w:rPr>
        <w:t xml:space="preserve"> здравето на пациента остава на заден план.</w:t>
      </w:r>
      <w:r w:rsidR="00325136" w:rsidRPr="00430982">
        <w:rPr>
          <w:rFonts w:ascii="Arial" w:hAnsi="Arial" w:cs="Arial"/>
          <w:sz w:val="24"/>
          <w:szCs w:val="24"/>
        </w:rPr>
        <w:t xml:space="preserve"> Водени от желанието си да не изнасяме лични данни, свързани със здравословното състояние на пациент</w:t>
      </w:r>
      <w:r w:rsidR="006F62BE" w:rsidRPr="00430982">
        <w:rPr>
          <w:rFonts w:ascii="Arial" w:hAnsi="Arial" w:cs="Arial"/>
          <w:sz w:val="24"/>
          <w:szCs w:val="24"/>
        </w:rPr>
        <w:t>,</w:t>
      </w:r>
      <w:r w:rsidR="00325136" w:rsidRPr="00430982">
        <w:rPr>
          <w:rFonts w:ascii="Arial" w:hAnsi="Arial" w:cs="Arial"/>
          <w:sz w:val="24"/>
          <w:szCs w:val="24"/>
        </w:rPr>
        <w:t xml:space="preserve"> не си позволихме да коментираме </w:t>
      </w:r>
      <w:r w:rsidR="006F62BE" w:rsidRPr="00430982">
        <w:rPr>
          <w:rFonts w:ascii="Arial" w:hAnsi="Arial" w:cs="Arial"/>
          <w:sz w:val="24"/>
          <w:szCs w:val="24"/>
        </w:rPr>
        <w:t>пред м</w:t>
      </w:r>
      <w:r w:rsidR="00AF5ECD" w:rsidRPr="00430982">
        <w:rPr>
          <w:rFonts w:ascii="Arial" w:hAnsi="Arial" w:cs="Arial"/>
          <w:sz w:val="24"/>
          <w:szCs w:val="24"/>
        </w:rPr>
        <w:t>е</w:t>
      </w:r>
      <w:r w:rsidR="006F62BE" w:rsidRPr="00430982">
        <w:rPr>
          <w:rFonts w:ascii="Arial" w:hAnsi="Arial" w:cs="Arial"/>
          <w:sz w:val="24"/>
          <w:szCs w:val="24"/>
        </w:rPr>
        <w:t>диите</w:t>
      </w:r>
      <w:r w:rsidR="00325136" w:rsidRPr="00430982">
        <w:rPr>
          <w:rFonts w:ascii="Arial" w:hAnsi="Arial" w:cs="Arial"/>
          <w:sz w:val="24"/>
          <w:szCs w:val="24"/>
        </w:rPr>
        <w:t xml:space="preserve"> информация, попадаща в категорията „чувствителни данни”.</w:t>
      </w:r>
    </w:p>
    <w:p w:rsidR="00BC49E4" w:rsidRPr="00430982" w:rsidRDefault="00BC49E4" w:rsidP="004309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0982">
        <w:rPr>
          <w:rFonts w:ascii="Arial" w:hAnsi="Arial" w:cs="Arial"/>
          <w:sz w:val="24"/>
          <w:szCs w:val="24"/>
        </w:rPr>
        <w:t xml:space="preserve">Да, </w:t>
      </w:r>
      <w:r w:rsidRPr="00430982">
        <w:rPr>
          <w:rFonts w:ascii="Arial" w:hAnsi="Arial" w:cs="Arial"/>
          <w:b/>
          <w:sz w:val="24"/>
          <w:szCs w:val="24"/>
        </w:rPr>
        <w:t>Медика твърдо застава зад лекарите, които работят в лечебното заведение.</w:t>
      </w:r>
      <w:r w:rsidRPr="00430982">
        <w:rPr>
          <w:rFonts w:ascii="Arial" w:hAnsi="Arial" w:cs="Arial"/>
          <w:sz w:val="24"/>
          <w:szCs w:val="24"/>
        </w:rPr>
        <w:t xml:space="preserve"> Използвайки законови средства ще опровергаем всички </w:t>
      </w:r>
      <w:r w:rsidR="00345084">
        <w:rPr>
          <w:rFonts w:ascii="Arial" w:hAnsi="Arial" w:cs="Arial"/>
          <w:sz w:val="24"/>
          <w:szCs w:val="24"/>
        </w:rPr>
        <w:t>твърдения</w:t>
      </w:r>
      <w:r w:rsidRPr="00430982">
        <w:rPr>
          <w:rFonts w:ascii="Arial" w:hAnsi="Arial" w:cs="Arial"/>
          <w:sz w:val="24"/>
          <w:szCs w:val="24"/>
        </w:rPr>
        <w:t xml:space="preserve">, които уронват престижа и </w:t>
      </w:r>
      <w:r w:rsidR="00BC0476" w:rsidRPr="00430982">
        <w:rPr>
          <w:rFonts w:ascii="Arial" w:hAnsi="Arial" w:cs="Arial"/>
          <w:sz w:val="24"/>
          <w:szCs w:val="24"/>
        </w:rPr>
        <w:t xml:space="preserve">професионализма на медиците, ангажирани </w:t>
      </w:r>
      <w:r w:rsidR="00345084">
        <w:rPr>
          <w:rFonts w:ascii="Arial" w:hAnsi="Arial" w:cs="Arial"/>
          <w:sz w:val="24"/>
          <w:szCs w:val="24"/>
        </w:rPr>
        <w:t>със случая.</w:t>
      </w:r>
    </w:p>
    <w:p w:rsidR="002F6BDD" w:rsidRDefault="00765F02" w:rsidP="004309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0982">
        <w:rPr>
          <w:rFonts w:ascii="Arial" w:hAnsi="Arial" w:cs="Arial"/>
          <w:sz w:val="24"/>
          <w:szCs w:val="24"/>
        </w:rPr>
        <w:t>Да, Медика отказа на репортера Ася Пенчева да разговаря по случа</w:t>
      </w:r>
      <w:r w:rsidR="00133A50" w:rsidRPr="00430982">
        <w:rPr>
          <w:rFonts w:ascii="Arial" w:hAnsi="Arial" w:cs="Arial"/>
          <w:sz w:val="24"/>
          <w:szCs w:val="24"/>
        </w:rPr>
        <w:t>я</w:t>
      </w:r>
      <w:r w:rsidRPr="00430982">
        <w:rPr>
          <w:rFonts w:ascii="Arial" w:hAnsi="Arial" w:cs="Arial"/>
          <w:sz w:val="24"/>
          <w:szCs w:val="24"/>
        </w:rPr>
        <w:t xml:space="preserve">, тъй като </w:t>
      </w:r>
      <w:r w:rsidR="00102D61" w:rsidRPr="00430982">
        <w:rPr>
          <w:rFonts w:ascii="Arial" w:hAnsi="Arial" w:cs="Arial"/>
          <w:sz w:val="24"/>
          <w:szCs w:val="24"/>
        </w:rPr>
        <w:t xml:space="preserve">искането постъпи </w:t>
      </w:r>
      <w:r w:rsidR="00AF5ECD" w:rsidRPr="00430982">
        <w:rPr>
          <w:rFonts w:ascii="Arial" w:hAnsi="Arial" w:cs="Arial"/>
          <w:sz w:val="24"/>
          <w:szCs w:val="24"/>
        </w:rPr>
        <w:t xml:space="preserve">по време на </w:t>
      </w:r>
      <w:r w:rsidRPr="00430982">
        <w:rPr>
          <w:rFonts w:ascii="Arial" w:hAnsi="Arial" w:cs="Arial"/>
          <w:sz w:val="24"/>
          <w:szCs w:val="24"/>
        </w:rPr>
        <w:t>проверка, осъществява</w:t>
      </w:r>
      <w:r w:rsidR="00AF5ECD" w:rsidRPr="00430982">
        <w:rPr>
          <w:rFonts w:ascii="Arial" w:hAnsi="Arial" w:cs="Arial"/>
          <w:sz w:val="24"/>
          <w:szCs w:val="24"/>
        </w:rPr>
        <w:t>на от</w:t>
      </w:r>
      <w:r w:rsidRPr="00430982">
        <w:rPr>
          <w:rFonts w:ascii="Arial" w:hAnsi="Arial" w:cs="Arial"/>
          <w:sz w:val="24"/>
          <w:szCs w:val="24"/>
        </w:rPr>
        <w:t xml:space="preserve"> екип на </w:t>
      </w:r>
      <w:r w:rsidR="00430982" w:rsidRPr="00430982">
        <w:rPr>
          <w:rFonts w:ascii="Arial" w:hAnsi="Arial" w:cs="Arial"/>
          <w:sz w:val="24"/>
          <w:szCs w:val="24"/>
        </w:rPr>
        <w:t>Изпълнителна агенция „Медицински одит</w:t>
      </w:r>
      <w:r w:rsidRPr="00430982">
        <w:rPr>
          <w:rFonts w:ascii="Arial" w:hAnsi="Arial" w:cs="Arial"/>
          <w:sz w:val="24"/>
          <w:szCs w:val="24"/>
        </w:rPr>
        <w:t xml:space="preserve">”. </w:t>
      </w:r>
      <w:r w:rsidR="0062597A" w:rsidRPr="00430982">
        <w:rPr>
          <w:rFonts w:ascii="Arial" w:hAnsi="Arial" w:cs="Arial"/>
          <w:sz w:val="24"/>
          <w:szCs w:val="24"/>
        </w:rPr>
        <w:t>Професионализм</w:t>
      </w:r>
      <w:r w:rsidR="00102D61" w:rsidRPr="00430982">
        <w:rPr>
          <w:rFonts w:ascii="Arial" w:hAnsi="Arial" w:cs="Arial"/>
          <w:sz w:val="24"/>
          <w:szCs w:val="24"/>
        </w:rPr>
        <w:t>ът ни не ни позволи да изнасям</w:t>
      </w:r>
      <w:r w:rsidR="000635DA">
        <w:rPr>
          <w:rFonts w:ascii="Arial" w:hAnsi="Arial" w:cs="Arial"/>
          <w:sz w:val="24"/>
          <w:szCs w:val="24"/>
        </w:rPr>
        <w:t>е информация. Нещо повече, няма</w:t>
      </w:r>
      <w:r w:rsidR="00102D61" w:rsidRPr="00430982">
        <w:rPr>
          <w:rFonts w:ascii="Arial" w:hAnsi="Arial" w:cs="Arial"/>
          <w:sz w:val="24"/>
          <w:szCs w:val="24"/>
        </w:rPr>
        <w:t xml:space="preserve"> причина да се </w:t>
      </w:r>
    </w:p>
    <w:p w:rsidR="002F6BDD" w:rsidRDefault="002F6BDD" w:rsidP="002F6BDD">
      <w:pPr>
        <w:jc w:val="both"/>
        <w:rPr>
          <w:rFonts w:ascii="Arial" w:hAnsi="Arial" w:cs="Arial"/>
          <w:sz w:val="24"/>
          <w:szCs w:val="24"/>
        </w:rPr>
      </w:pPr>
    </w:p>
    <w:p w:rsidR="002F6BDD" w:rsidRDefault="002F6BDD" w:rsidP="002F6BDD">
      <w:pPr>
        <w:jc w:val="both"/>
        <w:rPr>
          <w:rFonts w:ascii="Arial" w:hAnsi="Arial" w:cs="Arial"/>
          <w:sz w:val="24"/>
          <w:szCs w:val="24"/>
        </w:rPr>
      </w:pPr>
    </w:p>
    <w:p w:rsidR="002F6BDD" w:rsidRDefault="002F6BDD" w:rsidP="002F6BDD">
      <w:pPr>
        <w:jc w:val="both"/>
        <w:rPr>
          <w:rFonts w:ascii="Arial" w:hAnsi="Arial" w:cs="Arial"/>
          <w:sz w:val="24"/>
          <w:szCs w:val="24"/>
        </w:rPr>
      </w:pPr>
    </w:p>
    <w:p w:rsidR="00430982" w:rsidRPr="00430982" w:rsidRDefault="00102D61" w:rsidP="002F6BDD">
      <w:pPr>
        <w:jc w:val="both"/>
        <w:rPr>
          <w:rFonts w:ascii="Arial" w:hAnsi="Arial" w:cs="Arial"/>
          <w:sz w:val="24"/>
          <w:szCs w:val="24"/>
        </w:rPr>
      </w:pPr>
      <w:r w:rsidRPr="00430982">
        <w:rPr>
          <w:rFonts w:ascii="Arial" w:hAnsi="Arial" w:cs="Arial"/>
          <w:sz w:val="24"/>
          <w:szCs w:val="24"/>
        </w:rPr>
        <w:t>притесняваме от извършеното в лечебн</w:t>
      </w:r>
      <w:r w:rsidR="00133A50" w:rsidRPr="00430982">
        <w:rPr>
          <w:rFonts w:ascii="Arial" w:hAnsi="Arial" w:cs="Arial"/>
          <w:sz w:val="24"/>
          <w:szCs w:val="24"/>
        </w:rPr>
        <w:t>ото заведение</w:t>
      </w:r>
      <w:r w:rsidRPr="00430982">
        <w:rPr>
          <w:rFonts w:ascii="Arial" w:hAnsi="Arial" w:cs="Arial"/>
          <w:sz w:val="24"/>
          <w:szCs w:val="24"/>
        </w:rPr>
        <w:t>.</w:t>
      </w:r>
      <w:r w:rsidR="008D6450" w:rsidRPr="00430982">
        <w:rPr>
          <w:rFonts w:ascii="Arial" w:hAnsi="Arial" w:cs="Arial"/>
          <w:sz w:val="24"/>
          <w:szCs w:val="24"/>
        </w:rPr>
        <w:t xml:space="preserve"> </w:t>
      </w:r>
      <w:r w:rsidR="0037798B" w:rsidRPr="00430982">
        <w:rPr>
          <w:rFonts w:ascii="Arial" w:hAnsi="Arial" w:cs="Arial"/>
          <w:sz w:val="24"/>
          <w:szCs w:val="24"/>
        </w:rPr>
        <w:t xml:space="preserve">Адекватността на лечението, проведено от  УМБАЛ „МЕДИКА РУСЕ” ООД </w:t>
      </w:r>
      <w:r w:rsidR="002B755F">
        <w:rPr>
          <w:rFonts w:ascii="Arial" w:hAnsi="Arial" w:cs="Arial"/>
          <w:sz w:val="24"/>
          <w:szCs w:val="24"/>
        </w:rPr>
        <w:t xml:space="preserve">и </w:t>
      </w:r>
      <w:r w:rsidR="002B755F" w:rsidRPr="00430982">
        <w:rPr>
          <w:rFonts w:ascii="Arial" w:hAnsi="Arial" w:cs="Arial"/>
          <w:sz w:val="24"/>
          <w:szCs w:val="24"/>
        </w:rPr>
        <w:t xml:space="preserve">УМБАЛ „КАНЕВ” АД </w:t>
      </w:r>
      <w:r w:rsidR="0037798B" w:rsidRPr="00430982">
        <w:rPr>
          <w:rFonts w:ascii="Arial" w:hAnsi="Arial" w:cs="Arial"/>
          <w:sz w:val="24"/>
          <w:szCs w:val="24"/>
        </w:rPr>
        <w:t xml:space="preserve">предстои да се уточни от контролните органи. </w:t>
      </w:r>
    </w:p>
    <w:p w:rsidR="0062597A" w:rsidRPr="00430982" w:rsidRDefault="002B755F" w:rsidP="0043098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Въз връзка с обвиненията за „защита“ у</w:t>
      </w:r>
      <w:r w:rsidR="0062597A" w:rsidRPr="00430982">
        <w:rPr>
          <w:rFonts w:ascii="Arial" w:hAnsi="Arial" w:cs="Arial"/>
          <w:sz w:val="24"/>
          <w:szCs w:val="24"/>
        </w:rPr>
        <w:t xml:space="preserve">точняваме, че от началото на годината УМБАЛ „МЕДИКА РУСЕ” ООД е била обект на </w:t>
      </w:r>
      <w:r w:rsidR="0004189B" w:rsidRPr="00430982">
        <w:rPr>
          <w:rFonts w:ascii="Arial" w:hAnsi="Arial" w:cs="Arial"/>
          <w:sz w:val="24"/>
          <w:szCs w:val="24"/>
        </w:rPr>
        <w:t>19 (</w:t>
      </w:r>
      <w:r w:rsidR="0062597A" w:rsidRPr="00430982">
        <w:rPr>
          <w:rFonts w:ascii="Arial" w:hAnsi="Arial" w:cs="Arial"/>
          <w:sz w:val="24"/>
          <w:szCs w:val="24"/>
        </w:rPr>
        <w:t>деветнадесет</w:t>
      </w:r>
      <w:r w:rsidR="0004189B" w:rsidRPr="00430982">
        <w:rPr>
          <w:rFonts w:ascii="Arial" w:hAnsi="Arial" w:cs="Arial"/>
          <w:sz w:val="24"/>
          <w:szCs w:val="24"/>
        </w:rPr>
        <w:t>)</w:t>
      </w:r>
      <w:r w:rsidR="0062597A" w:rsidRPr="00430982">
        <w:rPr>
          <w:rFonts w:ascii="Arial" w:hAnsi="Arial" w:cs="Arial"/>
          <w:sz w:val="24"/>
          <w:szCs w:val="24"/>
        </w:rPr>
        <w:t xml:space="preserve"> проверки от стр</w:t>
      </w:r>
      <w:r w:rsidR="00430982">
        <w:rPr>
          <w:rFonts w:ascii="Arial" w:hAnsi="Arial" w:cs="Arial"/>
          <w:sz w:val="24"/>
          <w:szCs w:val="24"/>
        </w:rPr>
        <w:t xml:space="preserve">ана НЗОК/РЗОК. </w:t>
      </w:r>
      <w:r w:rsidR="00362C13">
        <w:rPr>
          <w:rFonts w:ascii="Arial" w:hAnsi="Arial" w:cs="Arial"/>
          <w:sz w:val="24"/>
          <w:szCs w:val="24"/>
        </w:rPr>
        <w:t xml:space="preserve">В </w:t>
      </w:r>
      <w:r w:rsidR="0062597A" w:rsidRPr="00430982">
        <w:rPr>
          <w:rFonts w:ascii="Arial" w:hAnsi="Arial" w:cs="Arial"/>
          <w:sz w:val="24"/>
          <w:szCs w:val="24"/>
        </w:rPr>
        <w:t xml:space="preserve">случаите, в </w:t>
      </w:r>
      <w:r w:rsidR="008B2216">
        <w:rPr>
          <w:rFonts w:ascii="Arial" w:hAnsi="Arial" w:cs="Arial"/>
          <w:sz w:val="24"/>
          <w:szCs w:val="24"/>
        </w:rPr>
        <w:t>които са</w:t>
      </w:r>
      <w:r w:rsidR="00362C13" w:rsidRPr="00430982">
        <w:rPr>
          <w:rFonts w:ascii="Arial" w:hAnsi="Arial" w:cs="Arial"/>
          <w:sz w:val="24"/>
          <w:szCs w:val="24"/>
        </w:rPr>
        <w:t xml:space="preserve"> установ</w:t>
      </w:r>
      <w:r w:rsidR="008B2216">
        <w:rPr>
          <w:rFonts w:ascii="Arial" w:hAnsi="Arial" w:cs="Arial"/>
          <w:sz w:val="24"/>
          <w:szCs w:val="24"/>
        </w:rPr>
        <w:t>ени несъответствия</w:t>
      </w:r>
      <w:r w:rsidR="00362C13" w:rsidRPr="00430982">
        <w:rPr>
          <w:rFonts w:ascii="Arial" w:hAnsi="Arial" w:cs="Arial"/>
          <w:sz w:val="24"/>
          <w:szCs w:val="24"/>
        </w:rPr>
        <w:t xml:space="preserve"> </w:t>
      </w:r>
      <w:r w:rsidR="002F6BDD">
        <w:rPr>
          <w:rFonts w:ascii="Arial" w:hAnsi="Arial" w:cs="Arial"/>
          <w:sz w:val="24"/>
          <w:szCs w:val="24"/>
        </w:rPr>
        <w:t>с</w:t>
      </w:r>
      <w:r w:rsidR="00362C13">
        <w:rPr>
          <w:rFonts w:ascii="Arial" w:hAnsi="Arial" w:cs="Arial"/>
          <w:sz w:val="24"/>
          <w:szCs w:val="24"/>
        </w:rPr>
        <w:t xml:space="preserve"> </w:t>
      </w:r>
      <w:r w:rsidR="008B2216">
        <w:rPr>
          <w:rFonts w:ascii="Arial" w:hAnsi="Arial" w:cs="Arial"/>
          <w:sz w:val="24"/>
          <w:szCs w:val="24"/>
        </w:rPr>
        <w:t>нормативните документи са</w:t>
      </w:r>
      <w:r w:rsidR="004116E7">
        <w:rPr>
          <w:rFonts w:ascii="Arial" w:hAnsi="Arial" w:cs="Arial"/>
          <w:sz w:val="24"/>
          <w:szCs w:val="24"/>
        </w:rPr>
        <w:t xml:space="preserve"> </w:t>
      </w:r>
      <w:r w:rsidR="0024140B">
        <w:rPr>
          <w:rFonts w:ascii="Arial" w:hAnsi="Arial" w:cs="Arial"/>
          <w:sz w:val="24"/>
          <w:szCs w:val="24"/>
        </w:rPr>
        <w:t xml:space="preserve">ни </w:t>
      </w:r>
      <w:r w:rsidR="008B2216">
        <w:rPr>
          <w:rFonts w:ascii="Arial" w:hAnsi="Arial" w:cs="Arial"/>
          <w:sz w:val="24"/>
          <w:szCs w:val="24"/>
        </w:rPr>
        <w:t>наложени</w:t>
      </w:r>
      <w:r w:rsidR="004116E7">
        <w:rPr>
          <w:rFonts w:ascii="Arial" w:hAnsi="Arial" w:cs="Arial"/>
          <w:sz w:val="24"/>
          <w:szCs w:val="24"/>
        </w:rPr>
        <w:t xml:space="preserve"> съответните</w:t>
      </w:r>
      <w:r w:rsidR="008B2216">
        <w:rPr>
          <w:rFonts w:ascii="Arial" w:hAnsi="Arial" w:cs="Arial"/>
          <w:sz w:val="24"/>
          <w:szCs w:val="24"/>
        </w:rPr>
        <w:t xml:space="preserve"> финансови</w:t>
      </w:r>
      <w:r w:rsidR="00362C13">
        <w:rPr>
          <w:rFonts w:ascii="Arial" w:hAnsi="Arial" w:cs="Arial"/>
          <w:sz w:val="24"/>
          <w:szCs w:val="24"/>
        </w:rPr>
        <w:t xml:space="preserve"> санкции</w:t>
      </w:r>
      <w:r w:rsidR="0062597A" w:rsidRPr="00430982">
        <w:rPr>
          <w:rFonts w:ascii="Arial" w:hAnsi="Arial" w:cs="Arial"/>
          <w:sz w:val="24"/>
          <w:szCs w:val="24"/>
        </w:rPr>
        <w:t>.</w:t>
      </w:r>
      <w:r w:rsidR="0004189B" w:rsidRPr="00430982">
        <w:rPr>
          <w:rFonts w:ascii="Arial" w:hAnsi="Arial" w:cs="Arial"/>
          <w:sz w:val="24"/>
          <w:szCs w:val="24"/>
        </w:rPr>
        <w:t xml:space="preserve"> </w:t>
      </w:r>
    </w:p>
    <w:p w:rsidR="002F6BDD" w:rsidRDefault="002F6BDD" w:rsidP="00430982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F5ECD" w:rsidRPr="0064051B" w:rsidRDefault="00AF5ECD" w:rsidP="0043098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4051B">
        <w:rPr>
          <w:rFonts w:ascii="Arial" w:hAnsi="Arial" w:cs="Arial"/>
          <w:b/>
          <w:sz w:val="24"/>
          <w:szCs w:val="24"/>
        </w:rPr>
        <w:t>РЪКОВОДСТВОТО НА ЛЕЧЕБНОТО ЗАВЕДЕНИЕ</w:t>
      </w:r>
      <w:r w:rsidR="00EA22FE">
        <w:rPr>
          <w:rFonts w:ascii="Arial" w:hAnsi="Arial" w:cs="Arial"/>
          <w:b/>
          <w:sz w:val="24"/>
          <w:szCs w:val="24"/>
        </w:rPr>
        <w:t xml:space="preserve"> КАТЕГОРИЧНО</w:t>
      </w:r>
      <w:r w:rsidR="005A14DC" w:rsidRPr="0064051B">
        <w:rPr>
          <w:rFonts w:ascii="Arial" w:hAnsi="Arial" w:cs="Arial"/>
          <w:b/>
          <w:sz w:val="24"/>
          <w:szCs w:val="24"/>
        </w:rPr>
        <w:t xml:space="preserve"> ЗАЯВЯВА, </w:t>
      </w:r>
      <w:r w:rsidRPr="0064051B">
        <w:rPr>
          <w:rFonts w:ascii="Arial" w:hAnsi="Arial" w:cs="Arial"/>
          <w:b/>
          <w:sz w:val="24"/>
          <w:szCs w:val="24"/>
        </w:rPr>
        <w:t>ЧЕ ПО ОТНОШЕНИЕ НА ПАЦИЕНТ</w:t>
      </w:r>
      <w:r w:rsidR="005A14DC" w:rsidRPr="0064051B">
        <w:rPr>
          <w:rFonts w:ascii="Arial" w:hAnsi="Arial" w:cs="Arial"/>
          <w:b/>
          <w:sz w:val="24"/>
          <w:szCs w:val="24"/>
        </w:rPr>
        <w:t>К</w:t>
      </w:r>
      <w:r w:rsidRPr="0064051B">
        <w:rPr>
          <w:rFonts w:ascii="Arial" w:hAnsi="Arial" w:cs="Arial"/>
          <w:b/>
          <w:sz w:val="24"/>
          <w:szCs w:val="24"/>
        </w:rPr>
        <w:t>А</w:t>
      </w:r>
      <w:r w:rsidR="005A14DC" w:rsidRPr="0064051B">
        <w:rPr>
          <w:rFonts w:ascii="Arial" w:hAnsi="Arial" w:cs="Arial"/>
          <w:b/>
          <w:sz w:val="24"/>
          <w:szCs w:val="24"/>
        </w:rPr>
        <w:t>ТА, КОЯ</w:t>
      </w:r>
      <w:r w:rsidRPr="0064051B">
        <w:rPr>
          <w:rFonts w:ascii="Arial" w:hAnsi="Arial" w:cs="Arial"/>
          <w:b/>
          <w:sz w:val="24"/>
          <w:szCs w:val="24"/>
        </w:rPr>
        <w:t>ТО Е ОБЕКТ НА ИЗЯВЛЕНИЯТА В РЕПОРТАЖА, Е ИЗВЪРШЕНА ИНТЕРВЕНЦИЯ</w:t>
      </w:r>
      <w:r w:rsidR="005A14DC" w:rsidRPr="0064051B">
        <w:rPr>
          <w:rFonts w:ascii="Arial" w:hAnsi="Arial" w:cs="Arial"/>
          <w:b/>
          <w:sz w:val="24"/>
          <w:szCs w:val="24"/>
        </w:rPr>
        <w:t xml:space="preserve"> В УМБАЛ „МЕДИКА РУСЕ” ООД</w:t>
      </w:r>
      <w:r w:rsidRPr="0064051B">
        <w:rPr>
          <w:rFonts w:ascii="Arial" w:hAnsi="Arial" w:cs="Arial"/>
          <w:b/>
          <w:sz w:val="24"/>
          <w:szCs w:val="24"/>
        </w:rPr>
        <w:t xml:space="preserve">, СЪОТВЕТСТВАЩА НА ВПИСАНОТО В СЪПРОВОЖДАЩАТА </w:t>
      </w:r>
      <w:r w:rsidR="005A14DC" w:rsidRPr="0064051B">
        <w:rPr>
          <w:rFonts w:ascii="Arial" w:hAnsi="Arial" w:cs="Arial"/>
          <w:b/>
          <w:sz w:val="24"/>
          <w:szCs w:val="24"/>
        </w:rPr>
        <w:t>МЕДИЦИНСКА ДОКУМЕНТАЦИЯ!</w:t>
      </w:r>
    </w:p>
    <w:p w:rsidR="00430982" w:rsidRDefault="00430982" w:rsidP="001D2D7C">
      <w:pPr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705555" w:rsidRDefault="00705555" w:rsidP="00705555">
      <w:pPr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5970EC" w:rsidRPr="00430982" w:rsidRDefault="001D2D7C" w:rsidP="00705555">
      <w:pPr>
        <w:ind w:left="2832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30982">
        <w:rPr>
          <w:rFonts w:ascii="Arial" w:hAnsi="Arial" w:cs="Arial"/>
          <w:sz w:val="24"/>
          <w:szCs w:val="24"/>
        </w:rPr>
        <w:t>Д-р Ивелин Йоцов</w:t>
      </w:r>
    </w:p>
    <w:p w:rsidR="00AF5ECD" w:rsidRPr="00430982" w:rsidRDefault="001D2D7C" w:rsidP="00705555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430982">
        <w:rPr>
          <w:rFonts w:ascii="Arial" w:hAnsi="Arial" w:cs="Arial"/>
          <w:sz w:val="24"/>
          <w:szCs w:val="24"/>
        </w:rPr>
        <w:t>Управител на УМБАЛ „Медика Русе“</w:t>
      </w:r>
      <w:r w:rsidR="00705555">
        <w:rPr>
          <w:rFonts w:ascii="Arial" w:hAnsi="Arial" w:cs="Arial"/>
          <w:sz w:val="24"/>
          <w:szCs w:val="24"/>
        </w:rPr>
        <w:t xml:space="preserve"> ООД</w:t>
      </w:r>
    </w:p>
    <w:sectPr w:rsidR="00AF5ECD" w:rsidRPr="00430982" w:rsidSect="00D41C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EC" w:rsidRDefault="009E4BEC" w:rsidP="00BE4A21">
      <w:pPr>
        <w:spacing w:after="0" w:line="240" w:lineRule="auto"/>
      </w:pPr>
      <w:r>
        <w:separator/>
      </w:r>
    </w:p>
  </w:endnote>
  <w:endnote w:type="continuationSeparator" w:id="0">
    <w:p w:rsidR="009E4BEC" w:rsidRDefault="009E4BEC" w:rsidP="00BE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EC" w:rsidRDefault="009E4BEC" w:rsidP="00BE4A21">
      <w:pPr>
        <w:spacing w:after="0" w:line="240" w:lineRule="auto"/>
      </w:pPr>
      <w:r>
        <w:separator/>
      </w:r>
    </w:p>
  </w:footnote>
  <w:footnote w:type="continuationSeparator" w:id="0">
    <w:p w:rsidR="009E4BEC" w:rsidRDefault="009E4BEC" w:rsidP="00BE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21" w:rsidRDefault="00BE4A21">
    <w:pPr>
      <w:pStyle w:val="a3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-237490</wp:posOffset>
          </wp:positionV>
          <wp:extent cx="5804535" cy="972820"/>
          <wp:effectExtent l="0" t="0" r="0" b="0"/>
          <wp:wrapSquare wrapText="bothSides"/>
          <wp:docPr id="1" name="Картина 1" descr="MBAL B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AL BG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53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582"/>
    <w:rsid w:val="00012E1A"/>
    <w:rsid w:val="00016699"/>
    <w:rsid w:val="0004189B"/>
    <w:rsid w:val="000635DA"/>
    <w:rsid w:val="000B0215"/>
    <w:rsid w:val="000F4062"/>
    <w:rsid w:val="00102D61"/>
    <w:rsid w:val="00133A50"/>
    <w:rsid w:val="00142AB0"/>
    <w:rsid w:val="00180582"/>
    <w:rsid w:val="001D2D7C"/>
    <w:rsid w:val="001E530E"/>
    <w:rsid w:val="002115A0"/>
    <w:rsid w:val="0024140B"/>
    <w:rsid w:val="002568FF"/>
    <w:rsid w:val="0026508A"/>
    <w:rsid w:val="002B4B12"/>
    <w:rsid w:val="002B755F"/>
    <w:rsid w:val="002F6BDD"/>
    <w:rsid w:val="00325136"/>
    <w:rsid w:val="00345084"/>
    <w:rsid w:val="00362C13"/>
    <w:rsid w:val="0037798B"/>
    <w:rsid w:val="0038267E"/>
    <w:rsid w:val="003B7E41"/>
    <w:rsid w:val="003C0562"/>
    <w:rsid w:val="003D209D"/>
    <w:rsid w:val="003D44BA"/>
    <w:rsid w:val="003D5908"/>
    <w:rsid w:val="003F026F"/>
    <w:rsid w:val="003F2BF3"/>
    <w:rsid w:val="0040778C"/>
    <w:rsid w:val="004116E7"/>
    <w:rsid w:val="00430982"/>
    <w:rsid w:val="0049257B"/>
    <w:rsid w:val="004D0123"/>
    <w:rsid w:val="004E2C7A"/>
    <w:rsid w:val="0052260B"/>
    <w:rsid w:val="00550259"/>
    <w:rsid w:val="00554FE6"/>
    <w:rsid w:val="00557664"/>
    <w:rsid w:val="00560E63"/>
    <w:rsid w:val="00581CFF"/>
    <w:rsid w:val="005970EC"/>
    <w:rsid w:val="005A14DC"/>
    <w:rsid w:val="005D3EF9"/>
    <w:rsid w:val="005E49EE"/>
    <w:rsid w:val="0062597A"/>
    <w:rsid w:val="0064051B"/>
    <w:rsid w:val="00642B45"/>
    <w:rsid w:val="006F62BE"/>
    <w:rsid w:val="00705555"/>
    <w:rsid w:val="0070673D"/>
    <w:rsid w:val="0073597D"/>
    <w:rsid w:val="00741E4B"/>
    <w:rsid w:val="00765F02"/>
    <w:rsid w:val="008A099B"/>
    <w:rsid w:val="008B2216"/>
    <w:rsid w:val="008C122F"/>
    <w:rsid w:val="008D6450"/>
    <w:rsid w:val="009227A7"/>
    <w:rsid w:val="0096686E"/>
    <w:rsid w:val="00982B7D"/>
    <w:rsid w:val="009A008C"/>
    <w:rsid w:val="009E354D"/>
    <w:rsid w:val="009E4BEC"/>
    <w:rsid w:val="009F2D88"/>
    <w:rsid w:val="00A026E1"/>
    <w:rsid w:val="00AA2444"/>
    <w:rsid w:val="00AB1BBF"/>
    <w:rsid w:val="00AB711A"/>
    <w:rsid w:val="00AC25B5"/>
    <w:rsid w:val="00AD1A54"/>
    <w:rsid w:val="00AF5ECD"/>
    <w:rsid w:val="00B250A0"/>
    <w:rsid w:val="00B274D4"/>
    <w:rsid w:val="00B35F34"/>
    <w:rsid w:val="00BA5357"/>
    <w:rsid w:val="00BC0476"/>
    <w:rsid w:val="00BC49E4"/>
    <w:rsid w:val="00BE4A21"/>
    <w:rsid w:val="00BE6DCB"/>
    <w:rsid w:val="00C67B49"/>
    <w:rsid w:val="00C92E95"/>
    <w:rsid w:val="00CB73C7"/>
    <w:rsid w:val="00D26EBF"/>
    <w:rsid w:val="00D35208"/>
    <w:rsid w:val="00D41C8C"/>
    <w:rsid w:val="00D65264"/>
    <w:rsid w:val="00E10792"/>
    <w:rsid w:val="00E233F8"/>
    <w:rsid w:val="00E44F15"/>
    <w:rsid w:val="00E47ACE"/>
    <w:rsid w:val="00EA177F"/>
    <w:rsid w:val="00EA22FE"/>
    <w:rsid w:val="00F26136"/>
    <w:rsid w:val="00F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B107C"/>
  <w15:docId w15:val="{EB93EEE3-C35C-42D2-A052-AFB1AB1D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E4A21"/>
  </w:style>
  <w:style w:type="paragraph" w:styleId="a5">
    <w:name w:val="footer"/>
    <w:basedOn w:val="a"/>
    <w:link w:val="a6"/>
    <w:uiPriority w:val="99"/>
    <w:unhideWhenUsed/>
    <w:rsid w:val="00BE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E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Petya Dimitrova</cp:lastModifiedBy>
  <cp:revision>71</cp:revision>
  <dcterms:created xsi:type="dcterms:W3CDTF">2018-09-26T12:26:00Z</dcterms:created>
  <dcterms:modified xsi:type="dcterms:W3CDTF">2018-09-26T16:29:00Z</dcterms:modified>
</cp:coreProperties>
</file>