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>Екатерина Иванова Петкова е първенец на випуска на Профилираната езикова гимназия „Никола Вапцаров”, профил Английски език с IІ чужд немски език. Тя е с отлични постижения през целия курс на обучение. Има успехи от множество олимпиади и състезания по български език и литература, чужди езици и други научни области.</w:t>
      </w:r>
    </w:p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>Симона Милкова Стоянова завършва с отличие ППМГ „Нанчо Попович“, профил „Природоматематически“. Участва в редица национални олимпиади и състезания в сферата на информационните технологии и математическата лингвистика.</w:t>
      </w:r>
    </w:p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>Калоян Ганчев Николов е първенецът на випуска на СУ „Васил Левски”, профил „Природоматематически“. Завършва с отличен успех целия период на обучението си. Той е изявен състезател по фехтовка с множество успехи от турнири и състезания.</w:t>
      </w:r>
    </w:p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>Димана Галин Стоянова е възпитаничка на СУ „Йоан Екзарх Български“, профил „Хуманитарен”. Участва в олимпиади по български език и литература, история и цивилизация, философия, география, икономика, национални и международни пленери, както и в обучения по програма Еразъм+ в Испания.</w:t>
      </w:r>
    </w:p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>Тонислав Светославов Троев е отличник на СУ „Панайот Волов“, профил „Технологичен – Защита на информацията“. Той е активен участник във всички инициативи, състезания, конкурси и олимпиади в различни области на науката и изкуството.</w:t>
      </w:r>
    </w:p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>Мария Данаилова Пенева е първенец на випуска на СУ „Сава Доброплодни“, профил „Чуждоезиков“. Има множество успехи в олимпиади, състезания и форуми в областта на лингвистиката и руския език. През годините е била участничка и говорител в клуб „Дебати“, както и председател на Училищния ученически съвет.</w:t>
      </w:r>
    </w:p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 xml:space="preserve">Мелис Ахмедова Рашидова е възпитаничка на СУ „Трайко Симеонов“, „Непрофилирана подготовка“. С Детската вокална група „Буратино“ тя печели множество призови места и награди в национални конкурси. Успешно си сътрудничи и с различни граждански и неправителствени организации, участва в проектни дейности и дарителски акции. </w:t>
      </w:r>
    </w:p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>Есра Исмаил Сабит е отличена от Професионалната гимназия по селско  стопанство и хранителни технологии, професия „Организатор на туристическа агентска дейност”, специалност „Селски туризъм“. Активно се включва в организационния живот на училището, в училищни и извънкласни дейности.</w:t>
      </w:r>
    </w:p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>Петра Валентинова Жечева е първенец на Професионалната гимназия по икономика, специалност „Икономика и мениджмънт“, професия „Икономист“. През годините на своето обучение е представлявала училището на престижни икономически състезания и форуми. Печелила е редица награди от олимпиади и конкурси.</w:t>
      </w:r>
    </w:p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>Даниел Радославов Рачев завършва с отличие Професионалната гимназия по механотехника, електроника, телекомуникации и транспорт, професия „Техник по компютърни системи, специалност „Компютърна техника и технологии“. През годините на своето обучение завоюва множество успехи в състезания по роботика, приложна електроника и енергетика.</w:t>
      </w:r>
    </w:p>
    <w:p w:rsid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5598">
        <w:rPr>
          <w:rFonts w:ascii="Times New Roman" w:hAnsi="Times New Roman" w:cs="Times New Roman"/>
          <w:sz w:val="24"/>
          <w:szCs w:val="24"/>
        </w:rPr>
        <w:lastRenderedPageBreak/>
        <w:t>Даниел Мариянов Ангелов е възпитаник на Професионалната гимназия по облекло, хранене и химични технологии „Проф. д-р Асен Златаров”, професия „Готвач”, специалност „Производство на кулинарни изделия и напитки“. Той активно участва в извънкласни и обществени инициативи. Печели награди от участия и работа по проекти.</w:t>
      </w:r>
    </w:p>
    <w:p w:rsidR="00C25598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>Стефан Атанасов Иванов е първенецът на Професионалната гимназия по строителство, архитектура и геодезия, специалност „Строителство и архитектура”, професия „Строителен техник“. Той притежава отлични организационни умения и качества за работа в екип. Активно се занимава с волейбол и баскетбол.</w:t>
      </w:r>
    </w:p>
    <w:p w:rsidR="00EA5FD1" w:rsidRPr="00C25598" w:rsidRDefault="00C25598" w:rsidP="00C25598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8">
        <w:rPr>
          <w:rFonts w:ascii="Times New Roman" w:hAnsi="Times New Roman" w:cs="Times New Roman"/>
          <w:sz w:val="24"/>
          <w:szCs w:val="24"/>
        </w:rPr>
        <w:t>Берна Шериф Исмет завършва с отличие Духовното училище “Нювваб”. Тя има разностранни интереси и постижения в областта на природните науки и литературата. Активно участва в живота на училищната общност.</w:t>
      </w:r>
    </w:p>
    <w:sectPr w:rsidR="00EA5FD1" w:rsidRPr="00C2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4A"/>
    <w:rsid w:val="0000554A"/>
    <w:rsid w:val="00C25598"/>
    <w:rsid w:val="00E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8F51"/>
  <w15:chartTrackingRefBased/>
  <w15:docId w15:val="{FA50273D-B153-473C-8327-DB6E37F5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Zornica Georgieva</dc:creator>
  <cp:keywords/>
  <dc:description/>
  <cp:lastModifiedBy>Zornica Georgieva</cp:lastModifiedBy>
  <cp:revision>2</cp:revision>
  <dcterms:created xsi:type="dcterms:W3CDTF">2020-06-24T11:04:00Z</dcterms:created>
  <dcterms:modified xsi:type="dcterms:W3CDTF">2020-06-24T11:04:00Z</dcterms:modified>
</cp:coreProperties>
</file>